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37" w:rsidRPr="00515437" w:rsidRDefault="00515437" w:rsidP="00515437">
      <w:pPr>
        <w:rPr>
          <w:rFonts w:ascii="Times New Roman" w:hAnsi="Times New Roman" w:cs="Times New Roman"/>
          <w:sz w:val="24"/>
          <w:szCs w:val="24"/>
        </w:rPr>
      </w:pPr>
      <w:r w:rsidRPr="00515437">
        <w:rPr>
          <w:rFonts w:ascii="Times New Roman" w:hAnsi="Times New Roman" w:cs="Times New Roman"/>
          <w:sz w:val="24"/>
          <w:szCs w:val="24"/>
        </w:rPr>
        <w:t>This section is all about explaining your key metrics, also known as key performance indicators. How will you determine if your business is successful? Your total amount of sales revenue? Your net profit? Your customer acquisition cost? Your staff turnover rate? Then, you need to determine your benchmarks. What benchmark do I have to meet to fulfill that key performance indicator?</w:t>
      </w:r>
    </w:p>
    <w:p w:rsidR="00515437" w:rsidRPr="00515437" w:rsidRDefault="00515437" w:rsidP="00515437">
      <w:pPr>
        <w:rPr>
          <w:rFonts w:ascii="Times New Roman" w:hAnsi="Times New Roman" w:cs="Times New Roman"/>
          <w:sz w:val="24"/>
          <w:szCs w:val="24"/>
        </w:rPr>
      </w:pPr>
      <w:r>
        <w:rPr>
          <w:rFonts w:ascii="Times New Roman" w:hAnsi="Times New Roman" w:cs="Times New Roman"/>
          <w:sz w:val="24"/>
          <w:szCs w:val="24"/>
        </w:rPr>
        <w:t xml:space="preserve">You should have a chart in your Key Metrics section that models the one below. </w:t>
      </w:r>
      <w:r w:rsidRPr="00515437">
        <w:rPr>
          <w:rFonts w:ascii="Times New Roman" w:hAnsi="Times New Roman" w:cs="Times New Roman"/>
          <w:sz w:val="24"/>
          <w:szCs w:val="24"/>
        </w:rPr>
        <w:t>The chart below outline</w:t>
      </w:r>
      <w:r>
        <w:rPr>
          <w:rFonts w:ascii="Times New Roman" w:hAnsi="Times New Roman" w:cs="Times New Roman"/>
          <w:sz w:val="24"/>
          <w:szCs w:val="24"/>
        </w:rPr>
        <w:t>s some, but not all, key metrics</w:t>
      </w:r>
      <w:r w:rsidRPr="00515437">
        <w:rPr>
          <w:rFonts w:ascii="Times New Roman" w:hAnsi="Times New Roman" w:cs="Times New Roman"/>
          <w:sz w:val="24"/>
          <w:szCs w:val="24"/>
        </w:rPr>
        <w:t xml:space="preserve"> (key performance indicators)</w:t>
      </w:r>
      <w:r>
        <w:rPr>
          <w:rFonts w:ascii="Times New Roman" w:hAnsi="Times New Roman" w:cs="Times New Roman"/>
          <w:sz w:val="24"/>
          <w:szCs w:val="24"/>
        </w:rPr>
        <w:t xml:space="preserve"> options</w:t>
      </w:r>
      <w:r w:rsidRPr="00515437">
        <w:rPr>
          <w:rFonts w:ascii="Times New Roman" w:hAnsi="Times New Roman" w:cs="Times New Roman"/>
          <w:sz w:val="24"/>
          <w:szCs w:val="24"/>
        </w:rPr>
        <w:t xml:space="preserve">. Use as many or as few as you’d like. The ones with a * next to them mean that I have not taught them in class, and I won’t be teaching them in class. You can do outside research on those key metrics, but if you decide to use them in your </w:t>
      </w:r>
      <w:r>
        <w:rPr>
          <w:rFonts w:ascii="Times New Roman" w:hAnsi="Times New Roman" w:cs="Times New Roman"/>
          <w:sz w:val="24"/>
          <w:szCs w:val="24"/>
        </w:rPr>
        <w:t xml:space="preserve">chart, please do so accurately and realistically. The items in the benchmark column are just examples. Make sure you add strategies in the “how to improve” column; some examples of strategies are provided. </w:t>
      </w:r>
    </w:p>
    <w:p w:rsidR="00FA2A84" w:rsidRDefault="003B34D3" w:rsidP="00515437">
      <w:pPr>
        <w:jc w:val="center"/>
        <w:rPr>
          <w:rFonts w:ascii="Times New Roman" w:hAnsi="Times New Roman" w:cs="Times New Roman"/>
          <w:b/>
          <w:sz w:val="24"/>
          <w:szCs w:val="24"/>
        </w:rPr>
      </w:pPr>
      <w:r w:rsidRPr="00485B9F">
        <w:rPr>
          <w:rFonts w:ascii="Times New Roman" w:hAnsi="Times New Roman" w:cs="Times New Roman"/>
          <w:b/>
          <w:sz w:val="24"/>
          <w:szCs w:val="24"/>
        </w:rPr>
        <w:t>Key metrics</w:t>
      </w:r>
    </w:p>
    <w:p w:rsidR="00515437" w:rsidRPr="00515437" w:rsidRDefault="00515437" w:rsidP="00515437">
      <w:pPr>
        <w:rPr>
          <w:rFonts w:ascii="Times New Roman" w:hAnsi="Times New Roman" w:cs="Times New Roman"/>
          <w:i/>
          <w:sz w:val="24"/>
          <w:szCs w:val="24"/>
        </w:rPr>
      </w:pPr>
      <w:r w:rsidRPr="00515437">
        <w:rPr>
          <w:rFonts w:ascii="Times New Roman" w:hAnsi="Times New Roman" w:cs="Times New Roman"/>
          <w:i/>
          <w:sz w:val="24"/>
          <w:szCs w:val="24"/>
        </w:rPr>
        <w:t xml:space="preserve">Type introduction to your key </w:t>
      </w:r>
      <w:r>
        <w:rPr>
          <w:rFonts w:ascii="Times New Roman" w:hAnsi="Times New Roman" w:cs="Times New Roman"/>
          <w:i/>
          <w:sz w:val="24"/>
          <w:szCs w:val="24"/>
        </w:rPr>
        <w:t>performance indicators</w:t>
      </w:r>
      <w:r w:rsidRPr="00515437">
        <w:rPr>
          <w:rFonts w:ascii="Times New Roman" w:hAnsi="Times New Roman" w:cs="Times New Roman"/>
          <w:i/>
          <w:sz w:val="24"/>
          <w:szCs w:val="24"/>
        </w:rPr>
        <w:t xml:space="preserve"> here.</w:t>
      </w:r>
    </w:p>
    <w:tbl>
      <w:tblPr>
        <w:tblStyle w:val="TableGrid"/>
        <w:tblW w:w="0" w:type="auto"/>
        <w:tblLook w:val="04A0" w:firstRow="1" w:lastRow="0" w:firstColumn="1" w:lastColumn="0" w:noHBand="0" w:noVBand="1"/>
      </w:tblPr>
      <w:tblGrid>
        <w:gridCol w:w="2628"/>
        <w:gridCol w:w="2700"/>
        <w:gridCol w:w="1890"/>
        <w:gridCol w:w="1620"/>
        <w:gridCol w:w="4230"/>
      </w:tblGrid>
      <w:tr w:rsidR="00E506D3" w:rsidRPr="00D22139" w:rsidTr="00101F01">
        <w:tc>
          <w:tcPr>
            <w:tcW w:w="2628" w:type="dxa"/>
            <w:shd w:val="clear" w:color="auto" w:fill="B8CCE4" w:themeFill="accent1" w:themeFillTint="66"/>
          </w:tcPr>
          <w:p w:rsidR="00E506D3" w:rsidRPr="00D22139" w:rsidRDefault="00E506D3" w:rsidP="00E506D3">
            <w:pPr>
              <w:jc w:val="center"/>
              <w:rPr>
                <w:rFonts w:ascii="Times New Roman" w:hAnsi="Times New Roman" w:cs="Times New Roman"/>
                <w:b/>
                <w:sz w:val="20"/>
                <w:szCs w:val="20"/>
              </w:rPr>
            </w:pPr>
            <w:r w:rsidRPr="00D22139">
              <w:rPr>
                <w:rFonts w:ascii="Times New Roman" w:hAnsi="Times New Roman" w:cs="Times New Roman"/>
                <w:b/>
                <w:sz w:val="20"/>
                <w:szCs w:val="20"/>
              </w:rPr>
              <w:t>Key</w:t>
            </w:r>
            <w:r w:rsidR="00D22139" w:rsidRPr="00D22139">
              <w:rPr>
                <w:rFonts w:ascii="Times New Roman" w:hAnsi="Times New Roman" w:cs="Times New Roman"/>
                <w:b/>
                <w:sz w:val="20"/>
                <w:szCs w:val="20"/>
              </w:rPr>
              <w:t xml:space="preserve"> Financial</w:t>
            </w:r>
            <w:r w:rsidRPr="00D22139">
              <w:rPr>
                <w:rFonts w:ascii="Times New Roman" w:hAnsi="Times New Roman" w:cs="Times New Roman"/>
                <w:b/>
                <w:sz w:val="20"/>
                <w:szCs w:val="20"/>
              </w:rPr>
              <w:t xml:space="preserve"> Metric</w:t>
            </w:r>
            <w:r w:rsidR="00D22139" w:rsidRPr="00D22139">
              <w:rPr>
                <w:rFonts w:ascii="Times New Roman" w:hAnsi="Times New Roman" w:cs="Times New Roman"/>
                <w:b/>
                <w:sz w:val="20"/>
                <w:szCs w:val="20"/>
              </w:rPr>
              <w:t>s</w:t>
            </w:r>
          </w:p>
        </w:tc>
        <w:tc>
          <w:tcPr>
            <w:tcW w:w="2700" w:type="dxa"/>
            <w:shd w:val="clear" w:color="auto" w:fill="B8CCE4" w:themeFill="accent1" w:themeFillTint="66"/>
          </w:tcPr>
          <w:p w:rsidR="00E506D3" w:rsidRPr="00D22139" w:rsidRDefault="00E506D3" w:rsidP="00E506D3">
            <w:pPr>
              <w:jc w:val="center"/>
              <w:rPr>
                <w:rFonts w:ascii="Times New Roman" w:hAnsi="Times New Roman" w:cs="Times New Roman"/>
                <w:b/>
                <w:sz w:val="20"/>
                <w:szCs w:val="20"/>
              </w:rPr>
            </w:pPr>
            <w:r w:rsidRPr="00D22139">
              <w:rPr>
                <w:rFonts w:ascii="Times New Roman" w:hAnsi="Times New Roman" w:cs="Times New Roman"/>
                <w:b/>
                <w:sz w:val="20"/>
                <w:szCs w:val="20"/>
              </w:rPr>
              <w:t>Purpose</w:t>
            </w:r>
          </w:p>
        </w:tc>
        <w:tc>
          <w:tcPr>
            <w:tcW w:w="1890" w:type="dxa"/>
            <w:shd w:val="clear" w:color="auto" w:fill="B8CCE4" w:themeFill="accent1" w:themeFillTint="66"/>
          </w:tcPr>
          <w:p w:rsidR="00E506D3" w:rsidRPr="00D22139" w:rsidRDefault="00E506D3" w:rsidP="00E506D3">
            <w:pPr>
              <w:jc w:val="center"/>
              <w:rPr>
                <w:rFonts w:ascii="Times New Roman" w:hAnsi="Times New Roman" w:cs="Times New Roman"/>
                <w:b/>
                <w:sz w:val="20"/>
                <w:szCs w:val="20"/>
              </w:rPr>
            </w:pPr>
            <w:r w:rsidRPr="00D22139">
              <w:rPr>
                <w:rFonts w:ascii="Times New Roman" w:hAnsi="Times New Roman" w:cs="Times New Roman"/>
                <w:b/>
                <w:sz w:val="20"/>
                <w:szCs w:val="20"/>
              </w:rPr>
              <w:t>Calculation</w:t>
            </w:r>
          </w:p>
        </w:tc>
        <w:tc>
          <w:tcPr>
            <w:tcW w:w="1620" w:type="dxa"/>
            <w:shd w:val="clear" w:color="auto" w:fill="B8CCE4" w:themeFill="accent1" w:themeFillTint="66"/>
          </w:tcPr>
          <w:p w:rsidR="00E506D3" w:rsidRPr="00D22139" w:rsidRDefault="00E506D3" w:rsidP="00E506D3">
            <w:pPr>
              <w:jc w:val="center"/>
              <w:rPr>
                <w:rFonts w:ascii="Times New Roman" w:hAnsi="Times New Roman" w:cs="Times New Roman"/>
                <w:b/>
                <w:sz w:val="20"/>
                <w:szCs w:val="20"/>
              </w:rPr>
            </w:pPr>
            <w:r w:rsidRPr="00D22139">
              <w:rPr>
                <w:rFonts w:ascii="Times New Roman" w:hAnsi="Times New Roman" w:cs="Times New Roman"/>
                <w:b/>
                <w:sz w:val="20"/>
                <w:szCs w:val="20"/>
              </w:rPr>
              <w:t>Benchmark</w:t>
            </w:r>
          </w:p>
        </w:tc>
        <w:tc>
          <w:tcPr>
            <w:tcW w:w="4230" w:type="dxa"/>
            <w:shd w:val="clear" w:color="auto" w:fill="B8CCE4" w:themeFill="accent1" w:themeFillTint="66"/>
          </w:tcPr>
          <w:p w:rsidR="00E506D3" w:rsidRPr="00D22139" w:rsidRDefault="006E6F12" w:rsidP="00E506D3">
            <w:pPr>
              <w:jc w:val="center"/>
              <w:rPr>
                <w:rFonts w:ascii="Times New Roman" w:hAnsi="Times New Roman" w:cs="Times New Roman"/>
                <w:b/>
                <w:sz w:val="20"/>
                <w:szCs w:val="20"/>
              </w:rPr>
            </w:pPr>
            <w:r w:rsidRPr="00D22139">
              <w:rPr>
                <w:rFonts w:ascii="Times New Roman" w:hAnsi="Times New Roman" w:cs="Times New Roman"/>
                <w:b/>
                <w:sz w:val="20"/>
                <w:szCs w:val="20"/>
              </w:rPr>
              <w:t>How to Improve</w:t>
            </w:r>
          </w:p>
        </w:tc>
      </w:tr>
      <w:tr w:rsidR="00D22139" w:rsidRPr="00D22139" w:rsidTr="00FF6827">
        <w:tc>
          <w:tcPr>
            <w:tcW w:w="2628" w:type="dxa"/>
          </w:tcPr>
          <w:p w:rsidR="00D22139" w:rsidRPr="00D22139" w:rsidRDefault="00D22139" w:rsidP="00D22139">
            <w:pPr>
              <w:jc w:val="center"/>
              <w:rPr>
                <w:rFonts w:ascii="Times New Roman" w:hAnsi="Times New Roman" w:cs="Times New Roman"/>
                <w:b/>
                <w:i/>
                <w:sz w:val="20"/>
                <w:szCs w:val="20"/>
              </w:rPr>
            </w:pP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Pr="00D22139" w:rsidRDefault="00D22139">
            <w:pPr>
              <w:rPr>
                <w:rFonts w:ascii="Times New Roman" w:hAnsi="Times New Roman" w:cs="Times New Roman"/>
                <w:sz w:val="20"/>
                <w:szCs w:val="20"/>
              </w:rPr>
            </w:pPr>
          </w:p>
        </w:tc>
      </w:tr>
      <w:tr w:rsidR="00D22139" w:rsidRPr="00D22139" w:rsidTr="00FF6827">
        <w:tc>
          <w:tcPr>
            <w:tcW w:w="2628" w:type="dxa"/>
          </w:tcPr>
          <w:p w:rsidR="00D22139" w:rsidRPr="00D22139" w:rsidRDefault="00D22139" w:rsidP="00D22139">
            <w:pPr>
              <w:jc w:val="center"/>
              <w:rPr>
                <w:rFonts w:ascii="Times New Roman" w:hAnsi="Times New Roman" w:cs="Times New Roman"/>
                <w:b/>
                <w:i/>
                <w:sz w:val="20"/>
                <w:szCs w:val="20"/>
              </w:rPr>
            </w:pPr>
            <w:r w:rsidRPr="00D22139">
              <w:rPr>
                <w:rFonts w:ascii="Times New Roman" w:hAnsi="Times New Roman" w:cs="Times New Roman"/>
                <w:b/>
                <w:i/>
                <w:sz w:val="20"/>
                <w:szCs w:val="20"/>
              </w:rPr>
              <w:t>Profitability</w:t>
            </w:r>
            <w:r w:rsidR="00485B9F">
              <w:rPr>
                <w:rFonts w:ascii="Times New Roman" w:hAnsi="Times New Roman" w:cs="Times New Roman"/>
                <w:b/>
                <w:i/>
                <w:sz w:val="20"/>
                <w:szCs w:val="20"/>
              </w:rPr>
              <w:t xml:space="preserve"> (Income Stmt.)</w:t>
            </w:r>
            <w:r w:rsidRPr="00D22139">
              <w:rPr>
                <w:rFonts w:ascii="Times New Roman" w:hAnsi="Times New Roman" w:cs="Times New Roman"/>
                <w:b/>
                <w:i/>
                <w:sz w:val="20"/>
                <w:szCs w:val="20"/>
              </w:rPr>
              <w:t>:</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Pr="00D22139" w:rsidRDefault="00D22139">
            <w:pPr>
              <w:rPr>
                <w:rFonts w:ascii="Times New Roman" w:hAnsi="Times New Roman" w:cs="Times New Roman"/>
                <w:sz w:val="20"/>
                <w:szCs w:val="20"/>
              </w:rPr>
            </w:pPr>
          </w:p>
        </w:tc>
      </w:tr>
      <w:tr w:rsidR="00E506D3" w:rsidRPr="00D22139" w:rsidTr="00D9222E">
        <w:tc>
          <w:tcPr>
            <w:tcW w:w="2628" w:type="dxa"/>
            <w:vAlign w:val="center"/>
          </w:tcPr>
          <w:p w:rsidR="00E506D3" w:rsidRPr="00D22139" w:rsidRDefault="00FF6827" w:rsidP="00D9222E">
            <w:pPr>
              <w:rPr>
                <w:rFonts w:ascii="Times New Roman" w:hAnsi="Times New Roman" w:cs="Times New Roman"/>
                <w:sz w:val="20"/>
                <w:szCs w:val="20"/>
              </w:rPr>
            </w:pPr>
            <w:r>
              <w:rPr>
                <w:rFonts w:ascii="Times New Roman" w:hAnsi="Times New Roman" w:cs="Times New Roman"/>
                <w:sz w:val="20"/>
                <w:szCs w:val="20"/>
              </w:rPr>
              <w:t>Revenue</w:t>
            </w:r>
          </w:p>
        </w:tc>
        <w:tc>
          <w:tcPr>
            <w:tcW w:w="2700" w:type="dxa"/>
            <w:vAlign w:val="center"/>
          </w:tcPr>
          <w:p w:rsidR="00E506D3" w:rsidRPr="00D22139" w:rsidRDefault="00891E8E" w:rsidP="00FF6827">
            <w:pPr>
              <w:jc w:val="center"/>
              <w:rPr>
                <w:rFonts w:ascii="Times New Roman" w:hAnsi="Times New Roman" w:cs="Times New Roman"/>
                <w:sz w:val="20"/>
                <w:szCs w:val="20"/>
              </w:rPr>
            </w:pPr>
            <w:r>
              <w:rPr>
                <w:rFonts w:ascii="Times New Roman" w:hAnsi="Times New Roman" w:cs="Times New Roman"/>
                <w:sz w:val="20"/>
                <w:szCs w:val="20"/>
              </w:rPr>
              <w:t>Monitor</w:t>
            </w:r>
            <w:r w:rsidR="00FF6827">
              <w:rPr>
                <w:rFonts w:ascii="Times New Roman" w:hAnsi="Times New Roman" w:cs="Times New Roman"/>
                <w:sz w:val="20"/>
                <w:szCs w:val="20"/>
              </w:rPr>
              <w:t xml:space="preserve"> market acceptance</w:t>
            </w:r>
            <w:r w:rsidR="001C2D1C">
              <w:rPr>
                <w:rFonts w:ascii="Times New Roman" w:hAnsi="Times New Roman" w:cs="Times New Roman"/>
                <w:sz w:val="20"/>
                <w:szCs w:val="20"/>
              </w:rPr>
              <w:t xml:space="preserve"> and share</w:t>
            </w:r>
          </w:p>
        </w:tc>
        <w:tc>
          <w:tcPr>
            <w:tcW w:w="1890" w:type="dxa"/>
            <w:vAlign w:val="center"/>
          </w:tcPr>
          <w:p w:rsidR="00E506D3" w:rsidRPr="00D22139" w:rsidRDefault="00FF6827" w:rsidP="00FF6827">
            <w:pPr>
              <w:jc w:val="center"/>
              <w:rPr>
                <w:rFonts w:ascii="Times New Roman" w:hAnsi="Times New Roman" w:cs="Times New Roman"/>
                <w:sz w:val="20"/>
                <w:szCs w:val="20"/>
              </w:rPr>
            </w:pPr>
            <w:r>
              <w:rPr>
                <w:rFonts w:ascii="Times New Roman" w:hAnsi="Times New Roman" w:cs="Times New Roman"/>
                <w:sz w:val="20"/>
                <w:szCs w:val="20"/>
              </w:rPr>
              <w:t>SP X Quantity sold</w:t>
            </w:r>
          </w:p>
        </w:tc>
        <w:tc>
          <w:tcPr>
            <w:tcW w:w="1620" w:type="dxa"/>
            <w:vAlign w:val="center"/>
          </w:tcPr>
          <w:p w:rsidR="00E506D3" w:rsidRPr="00A260F9" w:rsidRDefault="00A260F9" w:rsidP="00A260F9">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2016 $100K</w:t>
            </w:r>
          </w:p>
          <w:p w:rsidR="00A260F9" w:rsidRPr="00A260F9" w:rsidRDefault="00A260F9" w:rsidP="00A260F9">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2017 $150K</w:t>
            </w:r>
          </w:p>
          <w:p w:rsidR="00A260F9" w:rsidRPr="00A260F9" w:rsidRDefault="00A260F9" w:rsidP="00A260F9">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2018 $250K</w:t>
            </w:r>
          </w:p>
        </w:tc>
        <w:tc>
          <w:tcPr>
            <w:tcW w:w="4230" w:type="dxa"/>
          </w:tcPr>
          <w:p w:rsidR="00AA3050" w:rsidRPr="00AA3050" w:rsidRDefault="00AA3050" w:rsidP="005B43F5">
            <w:pPr>
              <w:pStyle w:val="ListParagraph"/>
              <w:numPr>
                <w:ilvl w:val="0"/>
                <w:numId w:val="11"/>
              </w:numPr>
              <w:rPr>
                <w:rFonts w:ascii="Times New Roman" w:hAnsi="Times New Roman" w:cs="Times New Roman"/>
                <w:sz w:val="20"/>
                <w:szCs w:val="20"/>
              </w:rPr>
            </w:pPr>
            <w:r w:rsidRPr="00AA3050">
              <w:rPr>
                <w:rFonts w:ascii="Times New Roman" w:hAnsi="Times New Roman" w:cs="Times New Roman"/>
                <w:sz w:val="20"/>
                <w:szCs w:val="20"/>
              </w:rPr>
              <w:t>Evaluate</w:t>
            </w:r>
            <w:r>
              <w:rPr>
                <w:rFonts w:ascii="Times New Roman" w:hAnsi="Times New Roman" w:cs="Times New Roman"/>
                <w:sz w:val="20"/>
                <w:szCs w:val="20"/>
              </w:rPr>
              <w:t xml:space="preserve"> </w:t>
            </w:r>
            <w:r w:rsidR="005B43F5">
              <w:rPr>
                <w:rFonts w:ascii="Times New Roman" w:hAnsi="Times New Roman" w:cs="Times New Roman"/>
                <w:sz w:val="20"/>
                <w:szCs w:val="20"/>
              </w:rPr>
              <w:t>revenue streams by customer segment to establish strategies</w:t>
            </w:r>
          </w:p>
        </w:tc>
      </w:tr>
      <w:tr w:rsidR="00E506D3" w:rsidRPr="00D22139" w:rsidTr="00D9222E">
        <w:tc>
          <w:tcPr>
            <w:tcW w:w="2628" w:type="dxa"/>
            <w:vAlign w:val="center"/>
          </w:tcPr>
          <w:p w:rsidR="00E506D3"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Gross profit</w:t>
            </w:r>
            <w:r w:rsidR="00101F01">
              <w:rPr>
                <w:rFonts w:ascii="Times New Roman" w:hAnsi="Times New Roman" w:cs="Times New Roman"/>
                <w:sz w:val="20"/>
                <w:szCs w:val="20"/>
              </w:rPr>
              <w:t xml:space="preserve"> margin</w:t>
            </w:r>
            <w:r w:rsidR="00AA3050">
              <w:rPr>
                <w:rFonts w:ascii="Times New Roman" w:hAnsi="Times New Roman" w:cs="Times New Roman"/>
                <w:sz w:val="20"/>
                <w:szCs w:val="20"/>
              </w:rPr>
              <w:t xml:space="preserve"> (%)</w:t>
            </w:r>
          </w:p>
        </w:tc>
        <w:tc>
          <w:tcPr>
            <w:tcW w:w="2700" w:type="dxa"/>
            <w:vAlign w:val="center"/>
          </w:tcPr>
          <w:p w:rsidR="00E506D3" w:rsidRPr="00D22139" w:rsidRDefault="00891E8E" w:rsidP="00FF6827">
            <w:pPr>
              <w:jc w:val="center"/>
              <w:rPr>
                <w:rFonts w:ascii="Times New Roman" w:hAnsi="Times New Roman" w:cs="Times New Roman"/>
                <w:sz w:val="20"/>
                <w:szCs w:val="20"/>
              </w:rPr>
            </w:pPr>
            <w:r>
              <w:rPr>
                <w:rFonts w:ascii="Times New Roman" w:hAnsi="Times New Roman" w:cs="Times New Roman"/>
                <w:sz w:val="20"/>
                <w:szCs w:val="20"/>
              </w:rPr>
              <w:t>Measure</w:t>
            </w:r>
            <w:r w:rsidR="00FF6827">
              <w:rPr>
                <w:rFonts w:ascii="Times New Roman" w:hAnsi="Times New Roman" w:cs="Times New Roman"/>
                <w:sz w:val="20"/>
                <w:szCs w:val="20"/>
              </w:rPr>
              <w:t xml:space="preserve"> profit from product sales </w:t>
            </w:r>
            <w:r>
              <w:rPr>
                <w:rFonts w:ascii="Times New Roman" w:hAnsi="Times New Roman" w:cs="Times New Roman"/>
                <w:sz w:val="20"/>
                <w:szCs w:val="20"/>
              </w:rPr>
              <w:t xml:space="preserve">and our ability </w:t>
            </w:r>
            <w:r w:rsidR="00FF6827">
              <w:rPr>
                <w:rFonts w:ascii="Times New Roman" w:hAnsi="Times New Roman" w:cs="Times New Roman"/>
                <w:sz w:val="20"/>
                <w:szCs w:val="20"/>
              </w:rPr>
              <w:t>to cover operating expenses</w:t>
            </w:r>
          </w:p>
        </w:tc>
        <w:tc>
          <w:tcPr>
            <w:tcW w:w="1890" w:type="dxa"/>
            <w:vAlign w:val="center"/>
          </w:tcPr>
          <w:p w:rsidR="00E506D3" w:rsidRPr="00D22139" w:rsidRDefault="00101F01" w:rsidP="00FF6827">
            <w:pPr>
              <w:jc w:val="center"/>
              <w:rPr>
                <w:rFonts w:ascii="Times New Roman" w:hAnsi="Times New Roman" w:cs="Times New Roman"/>
                <w:sz w:val="20"/>
                <w:szCs w:val="20"/>
              </w:rPr>
            </w:pPr>
            <w:r>
              <w:rPr>
                <w:rFonts w:ascii="Times New Roman" w:hAnsi="Times New Roman" w:cs="Times New Roman"/>
                <w:sz w:val="20"/>
                <w:szCs w:val="20"/>
              </w:rPr>
              <w:t>(Rev</w:t>
            </w:r>
            <w:r w:rsidR="00D9222E">
              <w:rPr>
                <w:rFonts w:ascii="Times New Roman" w:hAnsi="Times New Roman" w:cs="Times New Roman"/>
                <w:sz w:val="20"/>
                <w:szCs w:val="20"/>
              </w:rPr>
              <w:t xml:space="preserve"> </w:t>
            </w:r>
            <w:r>
              <w:rPr>
                <w:rFonts w:ascii="Times New Roman" w:hAnsi="Times New Roman" w:cs="Times New Roman"/>
                <w:sz w:val="20"/>
                <w:szCs w:val="20"/>
              </w:rPr>
              <w:t>-</w:t>
            </w:r>
            <w:r w:rsidR="00D9222E">
              <w:rPr>
                <w:rFonts w:ascii="Times New Roman" w:hAnsi="Times New Roman" w:cs="Times New Roman"/>
                <w:sz w:val="20"/>
                <w:szCs w:val="20"/>
              </w:rPr>
              <w:t xml:space="preserve"> </w:t>
            </w:r>
            <w:r>
              <w:rPr>
                <w:rFonts w:ascii="Times New Roman" w:hAnsi="Times New Roman" w:cs="Times New Roman"/>
                <w:sz w:val="20"/>
                <w:szCs w:val="20"/>
              </w:rPr>
              <w:t>COGS)</w:t>
            </w:r>
            <w:r w:rsidR="00D9222E">
              <w:rPr>
                <w:rFonts w:ascii="Times New Roman" w:hAnsi="Times New Roman" w:cs="Times New Roman"/>
                <w:sz w:val="20"/>
                <w:szCs w:val="20"/>
              </w:rPr>
              <w:t xml:space="preserve"> </w:t>
            </w:r>
            <w:r>
              <w:rPr>
                <w:rFonts w:ascii="Times New Roman" w:hAnsi="Times New Roman" w:cs="Times New Roman"/>
                <w:sz w:val="20"/>
                <w:szCs w:val="20"/>
              </w:rPr>
              <w:t>/</w:t>
            </w:r>
            <w:r w:rsidR="00D9222E">
              <w:rPr>
                <w:rFonts w:ascii="Times New Roman" w:hAnsi="Times New Roman" w:cs="Times New Roman"/>
                <w:sz w:val="20"/>
                <w:szCs w:val="20"/>
              </w:rPr>
              <w:t xml:space="preserve"> </w:t>
            </w:r>
            <w:r>
              <w:rPr>
                <w:rFonts w:ascii="Times New Roman" w:hAnsi="Times New Roman" w:cs="Times New Roman"/>
                <w:sz w:val="20"/>
                <w:szCs w:val="20"/>
              </w:rPr>
              <w:t>Rev</w:t>
            </w:r>
          </w:p>
        </w:tc>
        <w:tc>
          <w:tcPr>
            <w:tcW w:w="1620" w:type="dxa"/>
            <w:vAlign w:val="center"/>
          </w:tcPr>
          <w:p w:rsidR="007429EE" w:rsidRDefault="00515437"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Industry</w:t>
            </w:r>
            <w:r w:rsidR="007429EE">
              <w:rPr>
                <w:rFonts w:ascii="Times New Roman" w:hAnsi="Times New Roman" w:cs="Times New Roman"/>
                <w:sz w:val="20"/>
                <w:szCs w:val="20"/>
              </w:rPr>
              <w:t xml:space="preserve"> Specific</w:t>
            </w:r>
          </w:p>
          <w:p w:rsidR="007429EE" w:rsidRPr="00A260F9" w:rsidRDefault="007429EE"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Versus plan</w:t>
            </w:r>
          </w:p>
          <w:p w:rsidR="00E506D3" w:rsidRPr="00D22139" w:rsidRDefault="00E506D3" w:rsidP="00FF6827">
            <w:pPr>
              <w:jc w:val="center"/>
              <w:rPr>
                <w:rFonts w:ascii="Times New Roman" w:hAnsi="Times New Roman" w:cs="Times New Roman"/>
                <w:sz w:val="20"/>
                <w:szCs w:val="20"/>
              </w:rPr>
            </w:pPr>
          </w:p>
        </w:tc>
        <w:tc>
          <w:tcPr>
            <w:tcW w:w="4230" w:type="dxa"/>
          </w:tcPr>
          <w:p w:rsidR="00E506D3" w:rsidRDefault="00FF6827" w:rsidP="00FF6827">
            <w:pPr>
              <w:pStyle w:val="ListParagraph"/>
              <w:numPr>
                <w:ilvl w:val="0"/>
                <w:numId w:val="7"/>
              </w:numPr>
              <w:rPr>
                <w:rFonts w:ascii="Times New Roman" w:hAnsi="Times New Roman" w:cs="Times New Roman"/>
                <w:sz w:val="20"/>
                <w:szCs w:val="20"/>
              </w:rPr>
            </w:pPr>
            <w:r w:rsidRPr="00FF6827">
              <w:rPr>
                <w:rFonts w:ascii="Times New Roman" w:hAnsi="Times New Roman" w:cs="Times New Roman"/>
                <w:sz w:val="20"/>
                <w:szCs w:val="20"/>
              </w:rPr>
              <w:t>Increase sales price</w:t>
            </w:r>
          </w:p>
          <w:p w:rsidR="00FF6827" w:rsidRDefault="00FF6827" w:rsidP="00FF682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Increase quantity sold</w:t>
            </w:r>
          </w:p>
          <w:p w:rsidR="00FF6827" w:rsidRPr="00FF6827" w:rsidRDefault="00A260F9" w:rsidP="00FF682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Decrease C</w:t>
            </w:r>
            <w:r w:rsidR="00FF6827">
              <w:rPr>
                <w:rFonts w:ascii="Times New Roman" w:hAnsi="Times New Roman" w:cs="Times New Roman"/>
                <w:sz w:val="20"/>
                <w:szCs w:val="20"/>
              </w:rPr>
              <w:t>ost</w:t>
            </w:r>
            <w:r>
              <w:rPr>
                <w:rFonts w:ascii="Times New Roman" w:hAnsi="Times New Roman" w:cs="Times New Roman"/>
                <w:sz w:val="20"/>
                <w:szCs w:val="20"/>
              </w:rPr>
              <w:t xml:space="preserve"> of G</w:t>
            </w:r>
            <w:r w:rsidR="00FF6827">
              <w:rPr>
                <w:rFonts w:ascii="Times New Roman" w:hAnsi="Times New Roman" w:cs="Times New Roman"/>
                <w:sz w:val="20"/>
                <w:szCs w:val="20"/>
              </w:rPr>
              <w:t>oods</w:t>
            </w:r>
          </w:p>
        </w:tc>
      </w:tr>
      <w:tr w:rsidR="00E506D3" w:rsidRPr="00D22139" w:rsidTr="00D9222E">
        <w:tc>
          <w:tcPr>
            <w:tcW w:w="2628" w:type="dxa"/>
            <w:vAlign w:val="center"/>
          </w:tcPr>
          <w:p w:rsidR="00E506D3"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Net profit</w:t>
            </w:r>
          </w:p>
        </w:tc>
        <w:tc>
          <w:tcPr>
            <w:tcW w:w="2700" w:type="dxa"/>
            <w:vAlign w:val="center"/>
          </w:tcPr>
          <w:p w:rsidR="00E506D3" w:rsidRPr="00D22139" w:rsidRDefault="001C2D1C" w:rsidP="00FF6827">
            <w:pPr>
              <w:jc w:val="center"/>
              <w:rPr>
                <w:rFonts w:ascii="Times New Roman" w:hAnsi="Times New Roman" w:cs="Times New Roman"/>
                <w:sz w:val="20"/>
                <w:szCs w:val="20"/>
              </w:rPr>
            </w:pPr>
            <w:r>
              <w:rPr>
                <w:rFonts w:ascii="Times New Roman" w:hAnsi="Times New Roman" w:cs="Times New Roman"/>
                <w:sz w:val="20"/>
                <w:szCs w:val="20"/>
              </w:rPr>
              <w:t>Measure overall performance including operating expenses</w:t>
            </w:r>
          </w:p>
        </w:tc>
        <w:tc>
          <w:tcPr>
            <w:tcW w:w="1890" w:type="dxa"/>
            <w:vAlign w:val="center"/>
          </w:tcPr>
          <w:p w:rsidR="00E506D3" w:rsidRPr="00D22139" w:rsidRDefault="00A260F9" w:rsidP="00FF6827">
            <w:pPr>
              <w:jc w:val="center"/>
              <w:rPr>
                <w:rFonts w:ascii="Times New Roman" w:hAnsi="Times New Roman" w:cs="Times New Roman"/>
                <w:sz w:val="20"/>
                <w:szCs w:val="20"/>
              </w:rPr>
            </w:pPr>
            <w:r>
              <w:rPr>
                <w:rFonts w:ascii="Times New Roman" w:hAnsi="Times New Roman" w:cs="Times New Roman"/>
                <w:sz w:val="20"/>
                <w:szCs w:val="20"/>
              </w:rPr>
              <w:t>Gross Profit – Operating Expenses – Interest - Taxes</w:t>
            </w:r>
          </w:p>
        </w:tc>
        <w:tc>
          <w:tcPr>
            <w:tcW w:w="1620" w:type="dxa"/>
            <w:vAlign w:val="center"/>
          </w:tcPr>
          <w:p w:rsidR="007429EE" w:rsidRDefault="00515437"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Industry</w:t>
            </w:r>
            <w:r w:rsidR="007429EE">
              <w:rPr>
                <w:rFonts w:ascii="Times New Roman" w:hAnsi="Times New Roman" w:cs="Times New Roman"/>
                <w:sz w:val="20"/>
                <w:szCs w:val="20"/>
              </w:rPr>
              <w:t xml:space="preserve"> Specific</w:t>
            </w:r>
          </w:p>
          <w:p w:rsidR="007429EE" w:rsidRPr="00A260F9" w:rsidRDefault="007429EE"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Versus plan</w:t>
            </w:r>
          </w:p>
          <w:p w:rsidR="00E506D3" w:rsidRPr="007429EE" w:rsidRDefault="00E506D3" w:rsidP="007429EE">
            <w:pPr>
              <w:pStyle w:val="ListParagraph"/>
              <w:ind w:left="360"/>
              <w:rPr>
                <w:rFonts w:ascii="Times New Roman" w:hAnsi="Times New Roman" w:cs="Times New Roman"/>
                <w:sz w:val="20"/>
                <w:szCs w:val="20"/>
              </w:rPr>
            </w:pPr>
          </w:p>
        </w:tc>
        <w:tc>
          <w:tcPr>
            <w:tcW w:w="4230" w:type="dxa"/>
          </w:tcPr>
          <w:p w:rsidR="00E506D3" w:rsidRDefault="00A260F9" w:rsidP="00A260F9">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Gross Profit strategies above</w:t>
            </w:r>
          </w:p>
          <w:p w:rsidR="00A260F9" w:rsidRDefault="009347CC" w:rsidP="00A260F9">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Decrease operating e</w:t>
            </w:r>
            <w:r w:rsidR="00A260F9">
              <w:rPr>
                <w:rFonts w:ascii="Times New Roman" w:hAnsi="Times New Roman" w:cs="Times New Roman"/>
                <w:sz w:val="20"/>
                <w:szCs w:val="20"/>
              </w:rPr>
              <w:t>xpenses</w:t>
            </w:r>
          </w:p>
          <w:p w:rsidR="009347CC" w:rsidRPr="00A260F9" w:rsidRDefault="009347CC" w:rsidP="00A260F9">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Manage taxes and interest expenses</w:t>
            </w:r>
          </w:p>
        </w:tc>
      </w:tr>
      <w:tr w:rsidR="00D22139" w:rsidRPr="00D22139" w:rsidTr="00FF6827">
        <w:tc>
          <w:tcPr>
            <w:tcW w:w="2628" w:type="dxa"/>
          </w:tcPr>
          <w:p w:rsidR="00D22139" w:rsidRPr="00D22139" w:rsidRDefault="00D22139" w:rsidP="00D22139">
            <w:pPr>
              <w:jc w:val="center"/>
              <w:rPr>
                <w:rFonts w:ascii="Times New Roman" w:hAnsi="Times New Roman" w:cs="Times New Roman"/>
                <w:b/>
                <w:i/>
                <w:sz w:val="20"/>
                <w:szCs w:val="20"/>
              </w:rPr>
            </w:pPr>
            <w:r w:rsidRPr="00D22139">
              <w:rPr>
                <w:rFonts w:ascii="Times New Roman" w:hAnsi="Times New Roman" w:cs="Times New Roman"/>
                <w:b/>
                <w:i/>
                <w:sz w:val="20"/>
                <w:szCs w:val="20"/>
              </w:rPr>
              <w:t>Efficiency</w:t>
            </w:r>
            <w:r w:rsidR="00485B9F">
              <w:rPr>
                <w:rFonts w:ascii="Times New Roman" w:hAnsi="Times New Roman" w:cs="Times New Roman"/>
                <w:b/>
                <w:i/>
                <w:sz w:val="20"/>
                <w:szCs w:val="20"/>
              </w:rPr>
              <w:t xml:space="preserve"> (Balance Sheet)</w:t>
            </w:r>
            <w:r w:rsidRPr="00D22139">
              <w:rPr>
                <w:rFonts w:ascii="Times New Roman" w:hAnsi="Times New Roman" w:cs="Times New Roman"/>
                <w:b/>
                <w:i/>
                <w:sz w:val="20"/>
                <w:szCs w:val="20"/>
              </w:rPr>
              <w:t>:</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Pr="00D22139" w:rsidRDefault="00D22139">
            <w:pPr>
              <w:rPr>
                <w:rFonts w:ascii="Times New Roman" w:hAnsi="Times New Roman" w:cs="Times New Roman"/>
                <w:sz w:val="20"/>
                <w:szCs w:val="20"/>
              </w:rPr>
            </w:pPr>
          </w:p>
        </w:tc>
      </w:tr>
      <w:tr w:rsidR="00444F28" w:rsidRPr="00A260F9" w:rsidTr="004E090D">
        <w:tc>
          <w:tcPr>
            <w:tcW w:w="2628" w:type="dxa"/>
            <w:vAlign w:val="center"/>
          </w:tcPr>
          <w:p w:rsidR="00444F28" w:rsidRPr="00D22139" w:rsidRDefault="00444F28" w:rsidP="004E090D">
            <w:pPr>
              <w:rPr>
                <w:rFonts w:ascii="Times New Roman" w:hAnsi="Times New Roman" w:cs="Times New Roman"/>
                <w:sz w:val="20"/>
                <w:szCs w:val="20"/>
              </w:rPr>
            </w:pPr>
            <w:r w:rsidRPr="00D22139">
              <w:rPr>
                <w:rFonts w:ascii="Times New Roman" w:hAnsi="Times New Roman" w:cs="Times New Roman"/>
                <w:sz w:val="20"/>
                <w:szCs w:val="20"/>
              </w:rPr>
              <w:t>ROCE</w:t>
            </w:r>
            <w:r w:rsidR="00515437">
              <w:rPr>
                <w:rFonts w:ascii="Times New Roman" w:hAnsi="Times New Roman" w:cs="Times New Roman"/>
                <w:sz w:val="20"/>
                <w:szCs w:val="20"/>
              </w:rPr>
              <w:t>*</w:t>
            </w:r>
          </w:p>
        </w:tc>
        <w:tc>
          <w:tcPr>
            <w:tcW w:w="2700" w:type="dxa"/>
            <w:vAlign w:val="center"/>
          </w:tcPr>
          <w:p w:rsidR="00444F28" w:rsidRPr="00D22139" w:rsidRDefault="00F62117" w:rsidP="004E090D">
            <w:pPr>
              <w:jc w:val="center"/>
              <w:rPr>
                <w:rFonts w:ascii="Times New Roman" w:hAnsi="Times New Roman" w:cs="Times New Roman"/>
                <w:sz w:val="20"/>
                <w:szCs w:val="20"/>
              </w:rPr>
            </w:pPr>
            <w:r>
              <w:rPr>
                <w:rFonts w:ascii="Times New Roman" w:hAnsi="Times New Roman" w:cs="Times New Roman"/>
                <w:sz w:val="20"/>
                <w:szCs w:val="20"/>
              </w:rPr>
              <w:t>Measure efficiency of capital invested in the business</w:t>
            </w:r>
          </w:p>
        </w:tc>
        <w:tc>
          <w:tcPr>
            <w:tcW w:w="1890" w:type="dxa"/>
            <w:vAlign w:val="center"/>
          </w:tcPr>
          <w:p w:rsidR="00444F28" w:rsidRPr="00D22139" w:rsidRDefault="00444F28" w:rsidP="004E090D">
            <w:pPr>
              <w:jc w:val="center"/>
              <w:rPr>
                <w:rFonts w:ascii="Times New Roman" w:hAnsi="Times New Roman" w:cs="Times New Roman"/>
                <w:sz w:val="20"/>
                <w:szCs w:val="20"/>
              </w:rPr>
            </w:pPr>
            <w:r>
              <w:rPr>
                <w:rFonts w:ascii="Times New Roman" w:hAnsi="Times New Roman" w:cs="Times New Roman"/>
                <w:sz w:val="20"/>
                <w:szCs w:val="20"/>
              </w:rPr>
              <w:t>Net Profit / (LT debt + Equity)</w:t>
            </w:r>
          </w:p>
        </w:tc>
        <w:tc>
          <w:tcPr>
            <w:tcW w:w="1620" w:type="dxa"/>
            <w:vAlign w:val="center"/>
          </w:tcPr>
          <w:p w:rsidR="007429EE" w:rsidRDefault="00515437"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Industry</w:t>
            </w:r>
            <w:r w:rsidR="007429EE">
              <w:rPr>
                <w:rFonts w:ascii="Times New Roman" w:hAnsi="Times New Roman" w:cs="Times New Roman"/>
                <w:sz w:val="20"/>
                <w:szCs w:val="20"/>
              </w:rPr>
              <w:t xml:space="preserve"> Specific</w:t>
            </w:r>
          </w:p>
          <w:p w:rsidR="00444F28" w:rsidRPr="007429EE" w:rsidRDefault="007429EE"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Versus plan</w:t>
            </w:r>
          </w:p>
        </w:tc>
        <w:tc>
          <w:tcPr>
            <w:tcW w:w="4230" w:type="dxa"/>
          </w:tcPr>
          <w:p w:rsidR="00444F28" w:rsidRDefault="00444F28" w:rsidP="004E090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Improve profitability</w:t>
            </w:r>
          </w:p>
          <w:p w:rsidR="00444F28" w:rsidRPr="00A260F9" w:rsidRDefault="00444F28" w:rsidP="004E090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Pay down debt</w:t>
            </w:r>
          </w:p>
        </w:tc>
      </w:tr>
      <w:tr w:rsidR="006E6F12" w:rsidRPr="00D22139" w:rsidTr="00D9222E">
        <w:tc>
          <w:tcPr>
            <w:tcW w:w="2628" w:type="dxa"/>
            <w:vAlign w:val="center"/>
          </w:tcPr>
          <w:p w:rsidR="006E6F12"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Inventory turns</w:t>
            </w:r>
            <w:r w:rsidR="00515437">
              <w:rPr>
                <w:rFonts w:ascii="Times New Roman" w:hAnsi="Times New Roman" w:cs="Times New Roman"/>
                <w:sz w:val="20"/>
                <w:szCs w:val="20"/>
              </w:rPr>
              <w:t>*</w:t>
            </w:r>
          </w:p>
        </w:tc>
        <w:tc>
          <w:tcPr>
            <w:tcW w:w="2700" w:type="dxa"/>
            <w:vAlign w:val="center"/>
          </w:tcPr>
          <w:p w:rsidR="006E6F12" w:rsidRPr="00D22139" w:rsidRDefault="00012AF4" w:rsidP="00FF6827">
            <w:pPr>
              <w:jc w:val="center"/>
              <w:rPr>
                <w:rFonts w:ascii="Times New Roman" w:hAnsi="Times New Roman" w:cs="Times New Roman"/>
                <w:sz w:val="20"/>
                <w:szCs w:val="20"/>
              </w:rPr>
            </w:pPr>
            <w:r>
              <w:rPr>
                <w:rFonts w:ascii="Times New Roman" w:hAnsi="Times New Roman" w:cs="Times New Roman"/>
                <w:sz w:val="20"/>
                <w:szCs w:val="20"/>
              </w:rPr>
              <w:t>Measure how fast inventory is being sold</w:t>
            </w:r>
          </w:p>
        </w:tc>
        <w:tc>
          <w:tcPr>
            <w:tcW w:w="1890" w:type="dxa"/>
            <w:vAlign w:val="center"/>
          </w:tcPr>
          <w:p w:rsidR="006E6F12" w:rsidRPr="00D22139" w:rsidRDefault="00444F28" w:rsidP="00FF6827">
            <w:pPr>
              <w:jc w:val="center"/>
              <w:rPr>
                <w:rFonts w:ascii="Times New Roman" w:hAnsi="Times New Roman" w:cs="Times New Roman"/>
                <w:sz w:val="20"/>
                <w:szCs w:val="20"/>
              </w:rPr>
            </w:pPr>
            <w:r>
              <w:rPr>
                <w:rFonts w:ascii="Times New Roman" w:hAnsi="Times New Roman" w:cs="Times New Roman"/>
                <w:sz w:val="20"/>
                <w:szCs w:val="20"/>
              </w:rPr>
              <w:t>COGS / Average Inventory</w:t>
            </w:r>
          </w:p>
        </w:tc>
        <w:tc>
          <w:tcPr>
            <w:tcW w:w="1620" w:type="dxa"/>
            <w:vAlign w:val="center"/>
          </w:tcPr>
          <w:p w:rsidR="007429EE" w:rsidRDefault="00515437"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Industry</w:t>
            </w:r>
            <w:r w:rsidR="007429EE">
              <w:rPr>
                <w:rFonts w:ascii="Times New Roman" w:hAnsi="Times New Roman" w:cs="Times New Roman"/>
                <w:sz w:val="20"/>
                <w:szCs w:val="20"/>
              </w:rPr>
              <w:t xml:space="preserve"> Specific</w:t>
            </w:r>
          </w:p>
          <w:p w:rsidR="006E6F12" w:rsidRPr="007429EE" w:rsidRDefault="007429EE"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Versus plan</w:t>
            </w:r>
          </w:p>
        </w:tc>
        <w:tc>
          <w:tcPr>
            <w:tcW w:w="4230" w:type="dxa"/>
          </w:tcPr>
          <w:p w:rsidR="006E6F12" w:rsidRPr="00D22139" w:rsidRDefault="006E6F12">
            <w:pPr>
              <w:rPr>
                <w:rFonts w:ascii="Times New Roman" w:hAnsi="Times New Roman" w:cs="Times New Roman"/>
                <w:sz w:val="20"/>
                <w:szCs w:val="20"/>
              </w:rPr>
            </w:pPr>
          </w:p>
        </w:tc>
      </w:tr>
      <w:tr w:rsidR="006E6F12" w:rsidRPr="00D22139" w:rsidTr="00D9222E">
        <w:tc>
          <w:tcPr>
            <w:tcW w:w="2628" w:type="dxa"/>
            <w:vAlign w:val="center"/>
          </w:tcPr>
          <w:p w:rsidR="006E6F12" w:rsidRPr="0041538F" w:rsidRDefault="00012AF4" w:rsidP="00D9222E">
            <w:pPr>
              <w:rPr>
                <w:rFonts w:ascii="Times New Roman" w:hAnsi="Times New Roman" w:cs="Times New Roman"/>
                <w:sz w:val="20"/>
                <w:szCs w:val="20"/>
              </w:rPr>
            </w:pPr>
            <w:r>
              <w:rPr>
                <w:rFonts w:ascii="Times New Roman" w:hAnsi="Times New Roman" w:cs="Times New Roman"/>
                <w:sz w:val="20"/>
                <w:szCs w:val="20"/>
              </w:rPr>
              <w:t>Days A/R</w:t>
            </w:r>
            <w:r w:rsidR="002B05E8" w:rsidRPr="0041538F">
              <w:rPr>
                <w:rFonts w:ascii="Times New Roman" w:hAnsi="Times New Roman" w:cs="Times New Roman"/>
                <w:sz w:val="20"/>
                <w:szCs w:val="20"/>
              </w:rPr>
              <w:t xml:space="preserve"> outstanding</w:t>
            </w:r>
            <w:r>
              <w:rPr>
                <w:rFonts w:ascii="Times New Roman" w:hAnsi="Times New Roman" w:cs="Times New Roman"/>
                <w:sz w:val="20"/>
                <w:szCs w:val="20"/>
              </w:rPr>
              <w:t xml:space="preserve"> (DSO)</w:t>
            </w:r>
            <w:r w:rsidR="00515437">
              <w:rPr>
                <w:rFonts w:ascii="Times New Roman" w:hAnsi="Times New Roman" w:cs="Times New Roman"/>
                <w:sz w:val="20"/>
                <w:szCs w:val="20"/>
              </w:rPr>
              <w:t>*</w:t>
            </w:r>
          </w:p>
        </w:tc>
        <w:tc>
          <w:tcPr>
            <w:tcW w:w="2700" w:type="dxa"/>
            <w:vAlign w:val="center"/>
          </w:tcPr>
          <w:p w:rsidR="006E6F12" w:rsidRPr="00D22139" w:rsidRDefault="00C9117F" w:rsidP="00FF6827">
            <w:pPr>
              <w:jc w:val="center"/>
              <w:rPr>
                <w:rFonts w:ascii="Times New Roman" w:hAnsi="Times New Roman" w:cs="Times New Roman"/>
                <w:sz w:val="20"/>
                <w:szCs w:val="20"/>
              </w:rPr>
            </w:pPr>
            <w:r>
              <w:rPr>
                <w:rFonts w:ascii="Times New Roman" w:hAnsi="Times New Roman" w:cs="Times New Roman"/>
                <w:sz w:val="20"/>
                <w:szCs w:val="20"/>
              </w:rPr>
              <w:t>Measure how fast A/R is collected</w:t>
            </w:r>
          </w:p>
        </w:tc>
        <w:tc>
          <w:tcPr>
            <w:tcW w:w="1890" w:type="dxa"/>
            <w:vAlign w:val="center"/>
          </w:tcPr>
          <w:p w:rsidR="006E6F12" w:rsidRPr="00D22139" w:rsidRDefault="00C9117F" w:rsidP="00FF6827">
            <w:pPr>
              <w:jc w:val="center"/>
              <w:rPr>
                <w:rFonts w:ascii="Times New Roman" w:hAnsi="Times New Roman" w:cs="Times New Roman"/>
                <w:sz w:val="20"/>
                <w:szCs w:val="20"/>
              </w:rPr>
            </w:pPr>
            <w:r>
              <w:rPr>
                <w:rFonts w:ascii="Times New Roman" w:hAnsi="Times New Roman" w:cs="Times New Roman"/>
                <w:sz w:val="20"/>
                <w:szCs w:val="20"/>
              </w:rPr>
              <w:t>(A/R / Credit Sales) X 365</w:t>
            </w:r>
          </w:p>
        </w:tc>
        <w:tc>
          <w:tcPr>
            <w:tcW w:w="1620" w:type="dxa"/>
            <w:vAlign w:val="center"/>
          </w:tcPr>
          <w:p w:rsidR="006E6F12" w:rsidRPr="00D22139" w:rsidRDefault="002B05E8" w:rsidP="00FF6827">
            <w:pPr>
              <w:jc w:val="center"/>
              <w:rPr>
                <w:rFonts w:ascii="Times New Roman" w:hAnsi="Times New Roman" w:cs="Times New Roman"/>
                <w:sz w:val="20"/>
                <w:szCs w:val="20"/>
              </w:rPr>
            </w:pPr>
            <w:r>
              <w:rPr>
                <w:rFonts w:ascii="Times New Roman" w:hAnsi="Times New Roman" w:cs="Times New Roman"/>
                <w:sz w:val="20"/>
                <w:szCs w:val="20"/>
              </w:rPr>
              <w:t>&lt; 30 days</w:t>
            </w:r>
          </w:p>
        </w:tc>
        <w:tc>
          <w:tcPr>
            <w:tcW w:w="4230" w:type="dxa"/>
          </w:tcPr>
          <w:p w:rsidR="006E6F12" w:rsidRPr="00D22139" w:rsidRDefault="006E6F12">
            <w:pPr>
              <w:rPr>
                <w:rFonts w:ascii="Times New Roman" w:hAnsi="Times New Roman" w:cs="Times New Roman"/>
                <w:sz w:val="20"/>
                <w:szCs w:val="20"/>
              </w:rPr>
            </w:pPr>
          </w:p>
        </w:tc>
      </w:tr>
      <w:tr w:rsidR="006E6F12" w:rsidRPr="00D22139" w:rsidTr="00D9222E">
        <w:tc>
          <w:tcPr>
            <w:tcW w:w="2628" w:type="dxa"/>
            <w:vAlign w:val="center"/>
          </w:tcPr>
          <w:p w:rsidR="006E6F12" w:rsidRPr="0041538F" w:rsidRDefault="002B05E8" w:rsidP="00D9222E">
            <w:pPr>
              <w:rPr>
                <w:rFonts w:ascii="Times New Roman" w:hAnsi="Times New Roman" w:cs="Times New Roman"/>
                <w:sz w:val="20"/>
                <w:szCs w:val="20"/>
              </w:rPr>
            </w:pPr>
            <w:r w:rsidRPr="0041538F">
              <w:rPr>
                <w:rFonts w:ascii="Times New Roman" w:hAnsi="Times New Roman" w:cs="Times New Roman"/>
                <w:sz w:val="20"/>
                <w:szCs w:val="20"/>
              </w:rPr>
              <w:t xml:space="preserve">Days </w:t>
            </w:r>
            <w:r w:rsidR="00C9117F">
              <w:rPr>
                <w:rFonts w:ascii="Times New Roman" w:hAnsi="Times New Roman" w:cs="Times New Roman"/>
                <w:sz w:val="20"/>
                <w:szCs w:val="20"/>
              </w:rPr>
              <w:t>A/P</w:t>
            </w:r>
            <w:r w:rsidRPr="0041538F">
              <w:rPr>
                <w:rFonts w:ascii="Times New Roman" w:hAnsi="Times New Roman" w:cs="Times New Roman"/>
                <w:sz w:val="20"/>
                <w:szCs w:val="20"/>
              </w:rPr>
              <w:t xml:space="preserve"> outstanding</w:t>
            </w:r>
            <w:r w:rsidR="00012AF4">
              <w:rPr>
                <w:rFonts w:ascii="Times New Roman" w:hAnsi="Times New Roman" w:cs="Times New Roman"/>
                <w:sz w:val="20"/>
                <w:szCs w:val="20"/>
              </w:rPr>
              <w:t xml:space="preserve"> (DPO)</w:t>
            </w:r>
            <w:r w:rsidR="00515437">
              <w:rPr>
                <w:rFonts w:ascii="Times New Roman" w:hAnsi="Times New Roman" w:cs="Times New Roman"/>
                <w:sz w:val="20"/>
                <w:szCs w:val="20"/>
              </w:rPr>
              <w:t>*</w:t>
            </w:r>
          </w:p>
        </w:tc>
        <w:tc>
          <w:tcPr>
            <w:tcW w:w="2700" w:type="dxa"/>
            <w:vAlign w:val="center"/>
          </w:tcPr>
          <w:p w:rsidR="006E6F12" w:rsidRPr="00D22139" w:rsidRDefault="00C9117F" w:rsidP="00FF6827">
            <w:pPr>
              <w:jc w:val="center"/>
              <w:rPr>
                <w:rFonts w:ascii="Times New Roman" w:hAnsi="Times New Roman" w:cs="Times New Roman"/>
                <w:sz w:val="20"/>
                <w:szCs w:val="20"/>
              </w:rPr>
            </w:pPr>
            <w:r>
              <w:rPr>
                <w:rFonts w:ascii="Times New Roman" w:hAnsi="Times New Roman" w:cs="Times New Roman"/>
                <w:sz w:val="20"/>
                <w:szCs w:val="20"/>
              </w:rPr>
              <w:t>Measure how fast A/P is paid</w:t>
            </w:r>
          </w:p>
        </w:tc>
        <w:tc>
          <w:tcPr>
            <w:tcW w:w="1890" w:type="dxa"/>
            <w:vAlign w:val="center"/>
          </w:tcPr>
          <w:p w:rsidR="006E6F12" w:rsidRPr="00D22139" w:rsidRDefault="00C9117F" w:rsidP="00FF6827">
            <w:pPr>
              <w:jc w:val="center"/>
              <w:rPr>
                <w:rFonts w:ascii="Times New Roman" w:hAnsi="Times New Roman" w:cs="Times New Roman"/>
                <w:sz w:val="20"/>
                <w:szCs w:val="20"/>
              </w:rPr>
            </w:pPr>
            <w:r>
              <w:rPr>
                <w:rFonts w:ascii="Times New Roman" w:hAnsi="Times New Roman" w:cs="Times New Roman"/>
                <w:sz w:val="20"/>
                <w:szCs w:val="20"/>
              </w:rPr>
              <w:t>(A/P / COGS) X 365</w:t>
            </w:r>
          </w:p>
        </w:tc>
        <w:tc>
          <w:tcPr>
            <w:tcW w:w="1620" w:type="dxa"/>
            <w:vAlign w:val="center"/>
          </w:tcPr>
          <w:p w:rsidR="006E6F12" w:rsidRPr="002B05E8" w:rsidRDefault="002B05E8" w:rsidP="00FF6827">
            <w:pPr>
              <w:jc w:val="center"/>
              <w:rPr>
                <w:rFonts w:ascii="Times New Roman" w:hAnsi="Times New Roman" w:cs="Times New Roman"/>
                <w:sz w:val="20"/>
                <w:szCs w:val="20"/>
              </w:rPr>
            </w:pPr>
            <w:r w:rsidRPr="002B05E8">
              <w:rPr>
                <w:rFonts w:ascii="Times New Roman" w:hAnsi="Times New Roman" w:cs="Times New Roman"/>
                <w:sz w:val="20"/>
                <w:szCs w:val="20"/>
              </w:rPr>
              <w:t>&gt;</w:t>
            </w:r>
            <w:r>
              <w:rPr>
                <w:rFonts w:ascii="Times New Roman" w:hAnsi="Times New Roman" w:cs="Times New Roman"/>
                <w:sz w:val="20"/>
                <w:szCs w:val="20"/>
              </w:rPr>
              <w:t xml:space="preserve"> </w:t>
            </w:r>
            <w:r w:rsidRPr="002B05E8">
              <w:rPr>
                <w:rFonts w:ascii="Times New Roman" w:hAnsi="Times New Roman" w:cs="Times New Roman"/>
                <w:sz w:val="20"/>
                <w:szCs w:val="20"/>
              </w:rPr>
              <w:t>30 days</w:t>
            </w:r>
          </w:p>
        </w:tc>
        <w:tc>
          <w:tcPr>
            <w:tcW w:w="4230" w:type="dxa"/>
          </w:tcPr>
          <w:p w:rsidR="006E6F12" w:rsidRPr="00D22139" w:rsidRDefault="006E6F12">
            <w:pPr>
              <w:rPr>
                <w:rFonts w:ascii="Times New Roman" w:hAnsi="Times New Roman" w:cs="Times New Roman"/>
                <w:sz w:val="20"/>
                <w:szCs w:val="20"/>
              </w:rPr>
            </w:pPr>
          </w:p>
        </w:tc>
      </w:tr>
      <w:tr w:rsidR="00012AF4" w:rsidRPr="00D22139" w:rsidTr="004E090D">
        <w:tc>
          <w:tcPr>
            <w:tcW w:w="2628" w:type="dxa"/>
            <w:vAlign w:val="center"/>
          </w:tcPr>
          <w:p w:rsidR="00012AF4" w:rsidRPr="0041538F" w:rsidRDefault="00012AF4" w:rsidP="004E090D">
            <w:pPr>
              <w:rPr>
                <w:rFonts w:ascii="Times New Roman" w:hAnsi="Times New Roman" w:cs="Times New Roman"/>
                <w:sz w:val="20"/>
                <w:szCs w:val="20"/>
              </w:rPr>
            </w:pPr>
            <w:r w:rsidRPr="0041538F">
              <w:rPr>
                <w:rFonts w:ascii="Times New Roman" w:hAnsi="Times New Roman" w:cs="Times New Roman"/>
                <w:sz w:val="20"/>
                <w:szCs w:val="20"/>
              </w:rPr>
              <w:t>Cash conversion cycle</w:t>
            </w:r>
            <w:r w:rsidR="00515437">
              <w:rPr>
                <w:rFonts w:ascii="Times New Roman" w:hAnsi="Times New Roman" w:cs="Times New Roman"/>
                <w:sz w:val="20"/>
                <w:szCs w:val="20"/>
              </w:rPr>
              <w:t>*</w:t>
            </w:r>
          </w:p>
        </w:tc>
        <w:tc>
          <w:tcPr>
            <w:tcW w:w="2700" w:type="dxa"/>
            <w:vAlign w:val="center"/>
          </w:tcPr>
          <w:p w:rsidR="00012AF4" w:rsidRPr="00D22139" w:rsidRDefault="00012AF4" w:rsidP="004E090D">
            <w:pPr>
              <w:jc w:val="center"/>
              <w:rPr>
                <w:rFonts w:ascii="Times New Roman" w:hAnsi="Times New Roman" w:cs="Times New Roman"/>
                <w:sz w:val="20"/>
                <w:szCs w:val="20"/>
              </w:rPr>
            </w:pPr>
            <w:r>
              <w:rPr>
                <w:rFonts w:ascii="Times New Roman" w:hAnsi="Times New Roman" w:cs="Times New Roman"/>
                <w:sz w:val="20"/>
                <w:szCs w:val="20"/>
              </w:rPr>
              <w:t>Measure time to turn inventory into cash</w:t>
            </w:r>
          </w:p>
        </w:tc>
        <w:tc>
          <w:tcPr>
            <w:tcW w:w="1890" w:type="dxa"/>
            <w:vAlign w:val="center"/>
          </w:tcPr>
          <w:p w:rsidR="00012AF4" w:rsidRPr="00D22139" w:rsidRDefault="00012AF4" w:rsidP="004E090D">
            <w:pPr>
              <w:jc w:val="center"/>
              <w:rPr>
                <w:rFonts w:ascii="Times New Roman" w:hAnsi="Times New Roman" w:cs="Times New Roman"/>
                <w:sz w:val="20"/>
                <w:szCs w:val="20"/>
              </w:rPr>
            </w:pPr>
            <w:r>
              <w:rPr>
                <w:rFonts w:ascii="Times New Roman" w:hAnsi="Times New Roman" w:cs="Times New Roman"/>
                <w:sz w:val="20"/>
                <w:szCs w:val="20"/>
              </w:rPr>
              <w:t>Inventory turns + DSO - DPO</w:t>
            </w:r>
          </w:p>
        </w:tc>
        <w:tc>
          <w:tcPr>
            <w:tcW w:w="1620" w:type="dxa"/>
            <w:vAlign w:val="center"/>
          </w:tcPr>
          <w:p w:rsidR="00012AF4" w:rsidRDefault="00012AF4" w:rsidP="004E090D">
            <w:pPr>
              <w:jc w:val="center"/>
              <w:rPr>
                <w:rFonts w:ascii="Times New Roman" w:hAnsi="Times New Roman" w:cs="Times New Roman"/>
                <w:sz w:val="20"/>
                <w:szCs w:val="20"/>
              </w:rPr>
            </w:pPr>
          </w:p>
        </w:tc>
        <w:tc>
          <w:tcPr>
            <w:tcW w:w="4230" w:type="dxa"/>
          </w:tcPr>
          <w:p w:rsidR="00012AF4" w:rsidRPr="00D22139" w:rsidRDefault="00012AF4" w:rsidP="004E090D">
            <w:pPr>
              <w:rPr>
                <w:rFonts w:ascii="Times New Roman" w:hAnsi="Times New Roman" w:cs="Times New Roman"/>
                <w:sz w:val="20"/>
                <w:szCs w:val="20"/>
              </w:rPr>
            </w:pPr>
          </w:p>
        </w:tc>
      </w:tr>
      <w:tr w:rsidR="006E6F12" w:rsidRPr="00D22139" w:rsidTr="00D9222E">
        <w:tc>
          <w:tcPr>
            <w:tcW w:w="2628" w:type="dxa"/>
            <w:vAlign w:val="center"/>
          </w:tcPr>
          <w:p w:rsidR="006E6F12"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Revenue by employee</w:t>
            </w:r>
            <w:r w:rsidR="00515437">
              <w:rPr>
                <w:rFonts w:ascii="Times New Roman" w:hAnsi="Times New Roman" w:cs="Times New Roman"/>
                <w:sz w:val="20"/>
                <w:szCs w:val="20"/>
              </w:rPr>
              <w:t>*</w:t>
            </w:r>
          </w:p>
        </w:tc>
        <w:tc>
          <w:tcPr>
            <w:tcW w:w="2700" w:type="dxa"/>
            <w:vAlign w:val="center"/>
          </w:tcPr>
          <w:p w:rsidR="006E6F12" w:rsidRPr="00D22139" w:rsidRDefault="00451258" w:rsidP="00FF6827">
            <w:pPr>
              <w:jc w:val="center"/>
              <w:rPr>
                <w:rFonts w:ascii="Times New Roman" w:hAnsi="Times New Roman" w:cs="Times New Roman"/>
                <w:sz w:val="20"/>
                <w:szCs w:val="20"/>
              </w:rPr>
            </w:pPr>
            <w:r>
              <w:rPr>
                <w:rFonts w:ascii="Times New Roman" w:hAnsi="Times New Roman" w:cs="Times New Roman"/>
                <w:sz w:val="20"/>
                <w:szCs w:val="20"/>
              </w:rPr>
              <w:t xml:space="preserve">Measures the efficiency of </w:t>
            </w:r>
            <w:r>
              <w:rPr>
                <w:rFonts w:ascii="Times New Roman" w:hAnsi="Times New Roman" w:cs="Times New Roman"/>
                <w:sz w:val="20"/>
                <w:szCs w:val="20"/>
              </w:rPr>
              <w:lastRenderedPageBreak/>
              <w:t>employees to generate Sales</w:t>
            </w:r>
          </w:p>
        </w:tc>
        <w:tc>
          <w:tcPr>
            <w:tcW w:w="1890" w:type="dxa"/>
            <w:vAlign w:val="center"/>
          </w:tcPr>
          <w:p w:rsidR="006E6F12" w:rsidRPr="00D22139" w:rsidRDefault="001E46A3" w:rsidP="00FF682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Revenue / # of </w:t>
            </w:r>
            <w:r>
              <w:rPr>
                <w:rFonts w:ascii="Times New Roman" w:hAnsi="Times New Roman" w:cs="Times New Roman"/>
                <w:sz w:val="20"/>
                <w:szCs w:val="20"/>
              </w:rPr>
              <w:lastRenderedPageBreak/>
              <w:t>employees</w:t>
            </w:r>
          </w:p>
        </w:tc>
        <w:tc>
          <w:tcPr>
            <w:tcW w:w="1620" w:type="dxa"/>
            <w:vAlign w:val="center"/>
          </w:tcPr>
          <w:p w:rsidR="007429EE" w:rsidRDefault="00515437"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lastRenderedPageBreak/>
              <w:t>Industry</w:t>
            </w:r>
            <w:r w:rsidR="007429EE">
              <w:rPr>
                <w:rFonts w:ascii="Times New Roman" w:hAnsi="Times New Roman" w:cs="Times New Roman"/>
                <w:sz w:val="20"/>
                <w:szCs w:val="20"/>
              </w:rPr>
              <w:t xml:space="preserve"> </w:t>
            </w:r>
            <w:r w:rsidR="007429EE">
              <w:rPr>
                <w:rFonts w:ascii="Times New Roman" w:hAnsi="Times New Roman" w:cs="Times New Roman"/>
                <w:sz w:val="20"/>
                <w:szCs w:val="20"/>
              </w:rPr>
              <w:lastRenderedPageBreak/>
              <w:t>Specific</w:t>
            </w:r>
          </w:p>
          <w:p w:rsidR="006E6F12" w:rsidRPr="007429EE" w:rsidRDefault="007429EE" w:rsidP="007429E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Versus plan</w:t>
            </w:r>
          </w:p>
        </w:tc>
        <w:tc>
          <w:tcPr>
            <w:tcW w:w="4230" w:type="dxa"/>
          </w:tcPr>
          <w:p w:rsidR="006E6F12" w:rsidRPr="00D22139" w:rsidRDefault="006E6F12">
            <w:pPr>
              <w:rPr>
                <w:rFonts w:ascii="Times New Roman" w:hAnsi="Times New Roman" w:cs="Times New Roman"/>
                <w:sz w:val="20"/>
                <w:szCs w:val="20"/>
              </w:rPr>
            </w:pPr>
          </w:p>
        </w:tc>
      </w:tr>
      <w:tr w:rsidR="006E6F12" w:rsidRPr="00D22139" w:rsidTr="00FF6827">
        <w:tc>
          <w:tcPr>
            <w:tcW w:w="2628" w:type="dxa"/>
          </w:tcPr>
          <w:p w:rsidR="006E6F12" w:rsidRPr="00D22139" w:rsidRDefault="00D22139" w:rsidP="00D22139">
            <w:pPr>
              <w:jc w:val="center"/>
              <w:rPr>
                <w:rFonts w:ascii="Times New Roman" w:hAnsi="Times New Roman" w:cs="Times New Roman"/>
                <w:b/>
                <w:i/>
                <w:sz w:val="20"/>
                <w:szCs w:val="20"/>
              </w:rPr>
            </w:pPr>
            <w:r w:rsidRPr="00D22139">
              <w:rPr>
                <w:rFonts w:ascii="Times New Roman" w:hAnsi="Times New Roman" w:cs="Times New Roman"/>
                <w:b/>
                <w:i/>
                <w:sz w:val="20"/>
                <w:szCs w:val="20"/>
              </w:rPr>
              <w:t>Liquidity:</w:t>
            </w:r>
          </w:p>
        </w:tc>
        <w:tc>
          <w:tcPr>
            <w:tcW w:w="2700" w:type="dxa"/>
            <w:vAlign w:val="center"/>
          </w:tcPr>
          <w:p w:rsidR="006E6F12" w:rsidRPr="00D22139" w:rsidRDefault="006E6F12" w:rsidP="00FF6827">
            <w:pPr>
              <w:jc w:val="center"/>
              <w:rPr>
                <w:rFonts w:ascii="Times New Roman" w:hAnsi="Times New Roman" w:cs="Times New Roman"/>
                <w:sz w:val="20"/>
                <w:szCs w:val="20"/>
              </w:rPr>
            </w:pPr>
          </w:p>
        </w:tc>
        <w:tc>
          <w:tcPr>
            <w:tcW w:w="1890" w:type="dxa"/>
            <w:vAlign w:val="center"/>
          </w:tcPr>
          <w:p w:rsidR="006E6F12" w:rsidRPr="00D22139" w:rsidRDefault="006E6F12" w:rsidP="00FF6827">
            <w:pPr>
              <w:jc w:val="center"/>
              <w:rPr>
                <w:rFonts w:ascii="Times New Roman" w:hAnsi="Times New Roman" w:cs="Times New Roman"/>
                <w:sz w:val="20"/>
                <w:szCs w:val="20"/>
              </w:rPr>
            </w:pPr>
          </w:p>
        </w:tc>
        <w:tc>
          <w:tcPr>
            <w:tcW w:w="1620" w:type="dxa"/>
            <w:vAlign w:val="center"/>
          </w:tcPr>
          <w:p w:rsidR="006E6F12" w:rsidRPr="00D22139" w:rsidRDefault="006E6F12" w:rsidP="00FF6827">
            <w:pPr>
              <w:jc w:val="center"/>
              <w:rPr>
                <w:rFonts w:ascii="Times New Roman" w:hAnsi="Times New Roman" w:cs="Times New Roman"/>
                <w:sz w:val="20"/>
                <w:szCs w:val="20"/>
              </w:rPr>
            </w:pPr>
          </w:p>
        </w:tc>
        <w:tc>
          <w:tcPr>
            <w:tcW w:w="4230" w:type="dxa"/>
          </w:tcPr>
          <w:p w:rsidR="006E6F12" w:rsidRPr="00D22139" w:rsidRDefault="006E6F12">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Working capital ratio</w:t>
            </w:r>
            <w:r w:rsidR="00515437">
              <w:rPr>
                <w:rFonts w:ascii="Times New Roman" w:hAnsi="Times New Roman" w:cs="Times New Roman"/>
                <w:sz w:val="20"/>
                <w:szCs w:val="20"/>
              </w:rPr>
              <w:t>*</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441BCB" w:rsidP="00FF6827">
            <w:pPr>
              <w:jc w:val="center"/>
              <w:rPr>
                <w:rFonts w:ascii="Times New Roman" w:hAnsi="Times New Roman" w:cs="Times New Roman"/>
                <w:sz w:val="20"/>
                <w:szCs w:val="20"/>
              </w:rPr>
            </w:pPr>
            <w:r>
              <w:rPr>
                <w:rFonts w:ascii="Times New Roman" w:hAnsi="Times New Roman" w:cs="Times New Roman"/>
                <w:sz w:val="20"/>
                <w:szCs w:val="20"/>
              </w:rPr>
              <w:t>Current assets / current liabilities</w:t>
            </w:r>
          </w:p>
        </w:tc>
        <w:tc>
          <w:tcPr>
            <w:tcW w:w="1620" w:type="dxa"/>
            <w:vAlign w:val="center"/>
          </w:tcPr>
          <w:p w:rsidR="00D22139" w:rsidRPr="00D22139" w:rsidRDefault="002B05E8" w:rsidP="00FF6827">
            <w:pPr>
              <w:jc w:val="center"/>
              <w:rPr>
                <w:rFonts w:ascii="Times New Roman" w:hAnsi="Times New Roman" w:cs="Times New Roman"/>
                <w:sz w:val="20"/>
                <w:szCs w:val="20"/>
              </w:rPr>
            </w:pPr>
            <w:r>
              <w:rPr>
                <w:rFonts w:ascii="Times New Roman" w:hAnsi="Times New Roman" w:cs="Times New Roman"/>
                <w:sz w:val="20"/>
                <w:szCs w:val="20"/>
              </w:rPr>
              <w:t>2 : 1</w:t>
            </w:r>
          </w:p>
        </w:tc>
        <w:tc>
          <w:tcPr>
            <w:tcW w:w="4230" w:type="dxa"/>
          </w:tcPr>
          <w:p w:rsidR="00D22139" w:rsidRPr="00D22139" w:rsidRDefault="00D22139">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Acid ratio</w:t>
            </w:r>
            <w:r w:rsidR="00515437">
              <w:rPr>
                <w:rFonts w:ascii="Times New Roman" w:hAnsi="Times New Roman" w:cs="Times New Roman"/>
                <w:sz w:val="20"/>
                <w:szCs w:val="20"/>
              </w:rPr>
              <w:t>*</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441BCB" w:rsidP="00FF6827">
            <w:pPr>
              <w:jc w:val="center"/>
              <w:rPr>
                <w:rFonts w:ascii="Times New Roman" w:hAnsi="Times New Roman" w:cs="Times New Roman"/>
                <w:sz w:val="20"/>
                <w:szCs w:val="20"/>
              </w:rPr>
            </w:pPr>
            <w:r>
              <w:rPr>
                <w:rFonts w:ascii="Times New Roman" w:hAnsi="Times New Roman" w:cs="Times New Roman"/>
                <w:sz w:val="20"/>
                <w:szCs w:val="20"/>
              </w:rPr>
              <w:t>(Current assets – Inventory) / current liabilities</w:t>
            </w:r>
          </w:p>
        </w:tc>
        <w:tc>
          <w:tcPr>
            <w:tcW w:w="1620" w:type="dxa"/>
            <w:vAlign w:val="center"/>
          </w:tcPr>
          <w:p w:rsidR="00D22139" w:rsidRPr="00D22139" w:rsidRDefault="002B05E8" w:rsidP="00FF6827">
            <w:pPr>
              <w:jc w:val="center"/>
              <w:rPr>
                <w:rFonts w:ascii="Times New Roman" w:hAnsi="Times New Roman" w:cs="Times New Roman"/>
                <w:sz w:val="20"/>
                <w:szCs w:val="20"/>
              </w:rPr>
            </w:pPr>
            <w:r>
              <w:rPr>
                <w:rFonts w:ascii="Times New Roman" w:hAnsi="Times New Roman" w:cs="Times New Roman"/>
                <w:sz w:val="20"/>
                <w:szCs w:val="20"/>
              </w:rPr>
              <w:t>1 : 1</w:t>
            </w:r>
          </w:p>
        </w:tc>
        <w:tc>
          <w:tcPr>
            <w:tcW w:w="4230" w:type="dxa"/>
          </w:tcPr>
          <w:p w:rsidR="00D22139" w:rsidRPr="00D22139" w:rsidRDefault="00D22139">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515437" w:rsidP="00D9222E">
            <w:pPr>
              <w:rPr>
                <w:rFonts w:ascii="Times New Roman" w:hAnsi="Times New Roman" w:cs="Times New Roman"/>
                <w:sz w:val="20"/>
                <w:szCs w:val="20"/>
              </w:rPr>
            </w:pPr>
            <w:r>
              <w:rPr>
                <w:rFonts w:ascii="Times New Roman" w:hAnsi="Times New Roman" w:cs="Times New Roman"/>
                <w:sz w:val="20"/>
                <w:szCs w:val="20"/>
              </w:rPr>
              <w:t>Ending c</w:t>
            </w:r>
            <w:r w:rsidR="00D22139" w:rsidRPr="00D22139">
              <w:rPr>
                <w:rFonts w:ascii="Times New Roman" w:hAnsi="Times New Roman" w:cs="Times New Roman"/>
                <w:sz w:val="20"/>
                <w:szCs w:val="20"/>
              </w:rPr>
              <w:t>ash balance</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2B05E8" w:rsidRPr="002B05E8" w:rsidRDefault="002B05E8" w:rsidP="00FF6827">
            <w:pPr>
              <w:jc w:val="center"/>
              <w:rPr>
                <w:rFonts w:ascii="Times New Roman" w:hAnsi="Times New Roman" w:cs="Times New Roman"/>
                <w:sz w:val="20"/>
                <w:szCs w:val="20"/>
              </w:rPr>
            </w:pPr>
            <w:r>
              <w:rPr>
                <w:rFonts w:ascii="Times New Roman" w:hAnsi="Times New Roman" w:cs="Times New Roman"/>
                <w:sz w:val="20"/>
                <w:szCs w:val="20"/>
              </w:rPr>
              <w:t>&gt; $10,000</w:t>
            </w:r>
          </w:p>
        </w:tc>
        <w:tc>
          <w:tcPr>
            <w:tcW w:w="4230" w:type="dxa"/>
          </w:tcPr>
          <w:p w:rsidR="00D22139" w:rsidRPr="00D22139" w:rsidRDefault="00D22139">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Net cash flow</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583B1C" w:rsidP="00FF6827">
            <w:pPr>
              <w:jc w:val="center"/>
              <w:rPr>
                <w:rFonts w:ascii="Times New Roman" w:hAnsi="Times New Roman" w:cs="Times New Roman"/>
                <w:sz w:val="20"/>
                <w:szCs w:val="20"/>
              </w:rPr>
            </w:pPr>
            <w:r>
              <w:rPr>
                <w:rFonts w:ascii="Times New Roman" w:hAnsi="Times New Roman" w:cs="Times New Roman"/>
                <w:sz w:val="20"/>
                <w:szCs w:val="20"/>
              </w:rPr>
              <w:t>Cash in – cash out</w:t>
            </w:r>
          </w:p>
        </w:tc>
        <w:tc>
          <w:tcPr>
            <w:tcW w:w="1620" w:type="dxa"/>
            <w:vAlign w:val="center"/>
          </w:tcPr>
          <w:p w:rsidR="00583B1C" w:rsidRPr="00A260F9" w:rsidRDefault="00583B1C" w:rsidP="00583B1C">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2016 $100K</w:t>
            </w:r>
          </w:p>
          <w:p w:rsidR="00583B1C" w:rsidRDefault="00583B1C" w:rsidP="00583B1C">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2017 $150K</w:t>
            </w:r>
          </w:p>
          <w:p w:rsidR="00D22139" w:rsidRPr="00583B1C" w:rsidRDefault="00583B1C" w:rsidP="00583B1C">
            <w:pPr>
              <w:pStyle w:val="ListParagraph"/>
              <w:numPr>
                <w:ilvl w:val="0"/>
                <w:numId w:val="11"/>
              </w:numPr>
              <w:rPr>
                <w:rFonts w:ascii="Times New Roman" w:hAnsi="Times New Roman" w:cs="Times New Roman"/>
                <w:sz w:val="20"/>
                <w:szCs w:val="20"/>
              </w:rPr>
            </w:pPr>
            <w:r w:rsidRPr="00583B1C">
              <w:rPr>
                <w:rFonts w:ascii="Times New Roman" w:hAnsi="Times New Roman" w:cs="Times New Roman"/>
                <w:sz w:val="20"/>
                <w:szCs w:val="20"/>
              </w:rPr>
              <w:t>2018 $250K</w:t>
            </w:r>
          </w:p>
        </w:tc>
        <w:tc>
          <w:tcPr>
            <w:tcW w:w="4230" w:type="dxa"/>
          </w:tcPr>
          <w:p w:rsidR="00D22139" w:rsidRPr="00D22139" w:rsidRDefault="00D22139">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Cash burn rate</w:t>
            </w:r>
            <w:r w:rsidR="00515437">
              <w:rPr>
                <w:rFonts w:ascii="Times New Roman" w:hAnsi="Times New Roman" w:cs="Times New Roman"/>
                <w:sz w:val="20"/>
                <w:szCs w:val="20"/>
              </w:rPr>
              <w:t>*</w:t>
            </w:r>
          </w:p>
        </w:tc>
        <w:tc>
          <w:tcPr>
            <w:tcW w:w="2700" w:type="dxa"/>
            <w:vAlign w:val="center"/>
          </w:tcPr>
          <w:p w:rsidR="00D22139" w:rsidRPr="00D22139" w:rsidRDefault="00583B1C" w:rsidP="00FF6827">
            <w:pPr>
              <w:jc w:val="center"/>
              <w:rPr>
                <w:rFonts w:ascii="Times New Roman" w:hAnsi="Times New Roman" w:cs="Times New Roman"/>
                <w:sz w:val="20"/>
                <w:szCs w:val="20"/>
              </w:rPr>
            </w:pPr>
            <w:r>
              <w:rPr>
                <w:rFonts w:ascii="Times New Roman" w:hAnsi="Times New Roman" w:cs="Times New Roman"/>
                <w:sz w:val="20"/>
                <w:szCs w:val="20"/>
              </w:rPr>
              <w:t>How fast cash is being used up</w:t>
            </w:r>
          </w:p>
        </w:tc>
        <w:tc>
          <w:tcPr>
            <w:tcW w:w="1890" w:type="dxa"/>
            <w:vAlign w:val="center"/>
          </w:tcPr>
          <w:p w:rsidR="00D22139" w:rsidRPr="00D22139" w:rsidRDefault="001E46A3" w:rsidP="00FF6827">
            <w:pPr>
              <w:jc w:val="center"/>
              <w:rPr>
                <w:rFonts w:ascii="Times New Roman" w:hAnsi="Times New Roman" w:cs="Times New Roman"/>
                <w:sz w:val="20"/>
                <w:szCs w:val="20"/>
              </w:rPr>
            </w:pPr>
            <w:r>
              <w:rPr>
                <w:rFonts w:ascii="Times New Roman" w:hAnsi="Times New Roman" w:cs="Times New Roman"/>
                <w:sz w:val="20"/>
                <w:szCs w:val="20"/>
              </w:rPr>
              <w:t>Beg cash – End cash / months in period</w:t>
            </w: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Default="001E46A3" w:rsidP="001E46A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Increase revenue</w:t>
            </w:r>
          </w:p>
          <w:p w:rsidR="001E46A3" w:rsidRDefault="001E46A3" w:rsidP="001E46A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Reduce expenses/costs</w:t>
            </w:r>
          </w:p>
          <w:p w:rsidR="001E46A3" w:rsidRDefault="001E46A3" w:rsidP="001E46A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Discontinue products</w:t>
            </w:r>
          </w:p>
          <w:p w:rsidR="001E46A3" w:rsidRPr="001E46A3" w:rsidRDefault="001E46A3" w:rsidP="001E46A3">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Manage working capital</w:t>
            </w:r>
          </w:p>
        </w:tc>
      </w:tr>
      <w:tr w:rsidR="00D22139" w:rsidRPr="00D22139" w:rsidTr="00FF6827">
        <w:tc>
          <w:tcPr>
            <w:tcW w:w="2628" w:type="dxa"/>
          </w:tcPr>
          <w:p w:rsidR="00D22139" w:rsidRPr="00D22139" w:rsidRDefault="00D22139" w:rsidP="00D22139">
            <w:pPr>
              <w:jc w:val="center"/>
              <w:rPr>
                <w:rFonts w:ascii="Times New Roman" w:hAnsi="Times New Roman" w:cs="Times New Roman"/>
                <w:b/>
                <w:i/>
                <w:sz w:val="20"/>
                <w:szCs w:val="20"/>
              </w:rPr>
            </w:pP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Pr="00D22139" w:rsidRDefault="00D22139">
            <w:pPr>
              <w:rPr>
                <w:rFonts w:ascii="Times New Roman" w:hAnsi="Times New Roman" w:cs="Times New Roman"/>
                <w:sz w:val="20"/>
                <w:szCs w:val="20"/>
              </w:rPr>
            </w:pPr>
          </w:p>
        </w:tc>
      </w:tr>
      <w:tr w:rsidR="00FF6827" w:rsidRPr="00D22139" w:rsidTr="00762F2E">
        <w:tc>
          <w:tcPr>
            <w:tcW w:w="2628" w:type="dxa"/>
            <w:shd w:val="clear" w:color="auto" w:fill="B8CCE4" w:themeFill="accent1" w:themeFillTint="66"/>
          </w:tcPr>
          <w:p w:rsidR="00FF6827" w:rsidRPr="00D22139" w:rsidRDefault="00FF6827" w:rsidP="00762F2E">
            <w:pPr>
              <w:jc w:val="center"/>
              <w:rPr>
                <w:rFonts w:ascii="Times New Roman" w:hAnsi="Times New Roman" w:cs="Times New Roman"/>
                <w:b/>
                <w:sz w:val="20"/>
                <w:szCs w:val="20"/>
              </w:rPr>
            </w:pPr>
            <w:r w:rsidRPr="00D22139">
              <w:rPr>
                <w:rFonts w:ascii="Times New Roman" w:hAnsi="Times New Roman" w:cs="Times New Roman"/>
                <w:b/>
                <w:sz w:val="20"/>
                <w:szCs w:val="20"/>
              </w:rPr>
              <w:t xml:space="preserve">Key </w:t>
            </w:r>
            <w:r>
              <w:rPr>
                <w:rFonts w:ascii="Times New Roman" w:hAnsi="Times New Roman" w:cs="Times New Roman"/>
                <w:b/>
                <w:sz w:val="20"/>
                <w:szCs w:val="20"/>
              </w:rPr>
              <w:t>Operating</w:t>
            </w:r>
            <w:r w:rsidRPr="00D22139">
              <w:rPr>
                <w:rFonts w:ascii="Times New Roman" w:hAnsi="Times New Roman" w:cs="Times New Roman"/>
                <w:b/>
                <w:sz w:val="20"/>
                <w:szCs w:val="20"/>
              </w:rPr>
              <w:t xml:space="preserve"> Metrics</w:t>
            </w:r>
          </w:p>
        </w:tc>
        <w:tc>
          <w:tcPr>
            <w:tcW w:w="2700" w:type="dxa"/>
            <w:shd w:val="clear" w:color="auto" w:fill="B8CCE4" w:themeFill="accent1" w:themeFillTint="66"/>
          </w:tcPr>
          <w:p w:rsidR="00FF6827" w:rsidRPr="00D22139" w:rsidRDefault="00FF6827" w:rsidP="00762F2E">
            <w:pPr>
              <w:jc w:val="center"/>
              <w:rPr>
                <w:rFonts w:ascii="Times New Roman" w:hAnsi="Times New Roman" w:cs="Times New Roman"/>
                <w:b/>
                <w:sz w:val="20"/>
                <w:szCs w:val="20"/>
              </w:rPr>
            </w:pPr>
            <w:r w:rsidRPr="00D22139">
              <w:rPr>
                <w:rFonts w:ascii="Times New Roman" w:hAnsi="Times New Roman" w:cs="Times New Roman"/>
                <w:b/>
                <w:sz w:val="20"/>
                <w:szCs w:val="20"/>
              </w:rPr>
              <w:t>Purpose</w:t>
            </w:r>
          </w:p>
        </w:tc>
        <w:tc>
          <w:tcPr>
            <w:tcW w:w="1890" w:type="dxa"/>
            <w:shd w:val="clear" w:color="auto" w:fill="B8CCE4" w:themeFill="accent1" w:themeFillTint="66"/>
          </w:tcPr>
          <w:p w:rsidR="00FF6827" w:rsidRPr="00D22139" w:rsidRDefault="00FF6827" w:rsidP="00762F2E">
            <w:pPr>
              <w:jc w:val="center"/>
              <w:rPr>
                <w:rFonts w:ascii="Times New Roman" w:hAnsi="Times New Roman" w:cs="Times New Roman"/>
                <w:b/>
                <w:sz w:val="20"/>
                <w:szCs w:val="20"/>
              </w:rPr>
            </w:pPr>
            <w:r w:rsidRPr="00D22139">
              <w:rPr>
                <w:rFonts w:ascii="Times New Roman" w:hAnsi="Times New Roman" w:cs="Times New Roman"/>
                <w:b/>
                <w:sz w:val="20"/>
                <w:szCs w:val="20"/>
              </w:rPr>
              <w:t>Calculation</w:t>
            </w:r>
          </w:p>
        </w:tc>
        <w:tc>
          <w:tcPr>
            <w:tcW w:w="1620" w:type="dxa"/>
            <w:shd w:val="clear" w:color="auto" w:fill="B8CCE4" w:themeFill="accent1" w:themeFillTint="66"/>
          </w:tcPr>
          <w:p w:rsidR="00FF6827" w:rsidRPr="00D22139" w:rsidRDefault="00FF6827" w:rsidP="00762F2E">
            <w:pPr>
              <w:jc w:val="center"/>
              <w:rPr>
                <w:rFonts w:ascii="Times New Roman" w:hAnsi="Times New Roman" w:cs="Times New Roman"/>
                <w:b/>
                <w:sz w:val="20"/>
                <w:szCs w:val="20"/>
              </w:rPr>
            </w:pPr>
            <w:r w:rsidRPr="00D22139">
              <w:rPr>
                <w:rFonts w:ascii="Times New Roman" w:hAnsi="Times New Roman" w:cs="Times New Roman"/>
                <w:b/>
                <w:sz w:val="20"/>
                <w:szCs w:val="20"/>
              </w:rPr>
              <w:t>Benchmark</w:t>
            </w:r>
          </w:p>
        </w:tc>
        <w:tc>
          <w:tcPr>
            <w:tcW w:w="4230" w:type="dxa"/>
            <w:shd w:val="clear" w:color="auto" w:fill="B8CCE4" w:themeFill="accent1" w:themeFillTint="66"/>
          </w:tcPr>
          <w:p w:rsidR="00FF6827" w:rsidRPr="00D22139" w:rsidRDefault="00FF6827" w:rsidP="00762F2E">
            <w:pPr>
              <w:jc w:val="center"/>
              <w:rPr>
                <w:rFonts w:ascii="Times New Roman" w:hAnsi="Times New Roman" w:cs="Times New Roman"/>
                <w:b/>
                <w:sz w:val="20"/>
                <w:szCs w:val="20"/>
              </w:rPr>
            </w:pPr>
            <w:r w:rsidRPr="00D22139">
              <w:rPr>
                <w:rFonts w:ascii="Times New Roman" w:hAnsi="Times New Roman" w:cs="Times New Roman"/>
                <w:b/>
                <w:sz w:val="20"/>
                <w:szCs w:val="20"/>
              </w:rPr>
              <w:t>How to Improve</w:t>
            </w:r>
          </w:p>
        </w:tc>
      </w:tr>
      <w:tr w:rsidR="00FF6827" w:rsidRPr="00D22139" w:rsidTr="00FF6827">
        <w:tc>
          <w:tcPr>
            <w:tcW w:w="2628" w:type="dxa"/>
          </w:tcPr>
          <w:p w:rsidR="00FF6827" w:rsidRPr="00D22139" w:rsidRDefault="00FF6827" w:rsidP="00D22139">
            <w:pPr>
              <w:jc w:val="center"/>
              <w:rPr>
                <w:rFonts w:ascii="Times New Roman" w:hAnsi="Times New Roman" w:cs="Times New Roman"/>
                <w:b/>
                <w:i/>
                <w:sz w:val="20"/>
                <w:szCs w:val="20"/>
              </w:rPr>
            </w:pPr>
          </w:p>
        </w:tc>
        <w:tc>
          <w:tcPr>
            <w:tcW w:w="2700" w:type="dxa"/>
            <w:vAlign w:val="center"/>
          </w:tcPr>
          <w:p w:rsidR="00FF6827" w:rsidRPr="00D22139" w:rsidRDefault="00FF6827" w:rsidP="00FF6827">
            <w:pPr>
              <w:jc w:val="center"/>
              <w:rPr>
                <w:rFonts w:ascii="Times New Roman" w:hAnsi="Times New Roman" w:cs="Times New Roman"/>
                <w:sz w:val="20"/>
                <w:szCs w:val="20"/>
              </w:rPr>
            </w:pPr>
          </w:p>
        </w:tc>
        <w:tc>
          <w:tcPr>
            <w:tcW w:w="1890" w:type="dxa"/>
            <w:vAlign w:val="center"/>
          </w:tcPr>
          <w:p w:rsidR="00FF6827" w:rsidRPr="00D22139" w:rsidRDefault="00FF6827" w:rsidP="00FF6827">
            <w:pPr>
              <w:jc w:val="center"/>
              <w:rPr>
                <w:rFonts w:ascii="Times New Roman" w:hAnsi="Times New Roman" w:cs="Times New Roman"/>
                <w:sz w:val="20"/>
                <w:szCs w:val="20"/>
              </w:rPr>
            </w:pPr>
          </w:p>
        </w:tc>
        <w:tc>
          <w:tcPr>
            <w:tcW w:w="1620" w:type="dxa"/>
            <w:vAlign w:val="center"/>
          </w:tcPr>
          <w:p w:rsidR="00FF6827" w:rsidRPr="00D22139" w:rsidRDefault="00FF6827" w:rsidP="00FF6827">
            <w:pPr>
              <w:jc w:val="center"/>
              <w:rPr>
                <w:rFonts w:ascii="Times New Roman" w:hAnsi="Times New Roman" w:cs="Times New Roman"/>
                <w:sz w:val="20"/>
                <w:szCs w:val="20"/>
              </w:rPr>
            </w:pPr>
          </w:p>
        </w:tc>
        <w:tc>
          <w:tcPr>
            <w:tcW w:w="4230" w:type="dxa"/>
          </w:tcPr>
          <w:p w:rsidR="00FF6827" w:rsidRPr="00D22139" w:rsidRDefault="00FF6827">
            <w:pPr>
              <w:rPr>
                <w:rFonts w:ascii="Times New Roman" w:hAnsi="Times New Roman" w:cs="Times New Roman"/>
                <w:sz w:val="20"/>
                <w:szCs w:val="20"/>
              </w:rPr>
            </w:pPr>
          </w:p>
        </w:tc>
      </w:tr>
      <w:tr w:rsidR="00FF6827" w:rsidRPr="00D22139" w:rsidTr="00FF6827">
        <w:tc>
          <w:tcPr>
            <w:tcW w:w="2628" w:type="dxa"/>
          </w:tcPr>
          <w:p w:rsidR="00FF6827" w:rsidRPr="00D22139" w:rsidRDefault="00FF6827" w:rsidP="00D22139">
            <w:pPr>
              <w:jc w:val="center"/>
              <w:rPr>
                <w:rFonts w:ascii="Times New Roman" w:hAnsi="Times New Roman" w:cs="Times New Roman"/>
                <w:b/>
                <w:i/>
                <w:sz w:val="20"/>
                <w:szCs w:val="20"/>
              </w:rPr>
            </w:pPr>
            <w:r w:rsidRPr="00D22139">
              <w:rPr>
                <w:rFonts w:ascii="Times New Roman" w:hAnsi="Times New Roman" w:cs="Times New Roman"/>
                <w:b/>
                <w:i/>
                <w:sz w:val="20"/>
                <w:szCs w:val="20"/>
              </w:rPr>
              <w:t>Customer:</w:t>
            </w:r>
          </w:p>
        </w:tc>
        <w:tc>
          <w:tcPr>
            <w:tcW w:w="2700" w:type="dxa"/>
            <w:vAlign w:val="center"/>
          </w:tcPr>
          <w:p w:rsidR="00FF6827" w:rsidRPr="00D22139" w:rsidRDefault="00FF6827" w:rsidP="00FF6827">
            <w:pPr>
              <w:jc w:val="center"/>
              <w:rPr>
                <w:rFonts w:ascii="Times New Roman" w:hAnsi="Times New Roman" w:cs="Times New Roman"/>
                <w:sz w:val="20"/>
                <w:szCs w:val="20"/>
              </w:rPr>
            </w:pPr>
          </w:p>
        </w:tc>
        <w:tc>
          <w:tcPr>
            <w:tcW w:w="1890" w:type="dxa"/>
            <w:vAlign w:val="center"/>
          </w:tcPr>
          <w:p w:rsidR="00FF6827" w:rsidRPr="00D22139" w:rsidRDefault="00FF6827" w:rsidP="00FF6827">
            <w:pPr>
              <w:jc w:val="center"/>
              <w:rPr>
                <w:rFonts w:ascii="Times New Roman" w:hAnsi="Times New Roman" w:cs="Times New Roman"/>
                <w:sz w:val="20"/>
                <w:szCs w:val="20"/>
              </w:rPr>
            </w:pPr>
          </w:p>
        </w:tc>
        <w:tc>
          <w:tcPr>
            <w:tcW w:w="1620" w:type="dxa"/>
            <w:vAlign w:val="center"/>
          </w:tcPr>
          <w:p w:rsidR="00FF6827" w:rsidRPr="00D22139" w:rsidRDefault="00FF6827" w:rsidP="00FF6827">
            <w:pPr>
              <w:jc w:val="center"/>
              <w:rPr>
                <w:rFonts w:ascii="Times New Roman" w:hAnsi="Times New Roman" w:cs="Times New Roman"/>
                <w:sz w:val="20"/>
                <w:szCs w:val="20"/>
              </w:rPr>
            </w:pPr>
          </w:p>
        </w:tc>
        <w:tc>
          <w:tcPr>
            <w:tcW w:w="4230" w:type="dxa"/>
          </w:tcPr>
          <w:p w:rsidR="00FF6827" w:rsidRPr="00D22139" w:rsidRDefault="00FF6827">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Life time value</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522047" w:rsidP="00FF6827">
            <w:pPr>
              <w:jc w:val="center"/>
              <w:rPr>
                <w:rFonts w:ascii="Times New Roman" w:hAnsi="Times New Roman" w:cs="Times New Roman"/>
                <w:sz w:val="20"/>
                <w:szCs w:val="20"/>
              </w:rPr>
            </w:pPr>
            <w:r>
              <w:rPr>
                <w:rFonts w:ascii="Times New Roman" w:hAnsi="Times New Roman" w:cs="Times New Roman"/>
                <w:sz w:val="20"/>
                <w:szCs w:val="20"/>
              </w:rPr>
              <w:t xml:space="preserve">See Section </w:t>
            </w:r>
            <w:r w:rsidR="00104A2F">
              <w:rPr>
                <w:rFonts w:ascii="Times New Roman" w:hAnsi="Times New Roman" w:cs="Times New Roman"/>
                <w:sz w:val="20"/>
                <w:szCs w:val="20"/>
              </w:rPr>
              <w:t>VII B</w:t>
            </w: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0C7943" w:rsidRPr="000C7943" w:rsidRDefault="000C7943" w:rsidP="000C7943">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Acquisition Cost</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104A2F" w:rsidP="00FF6827">
            <w:pPr>
              <w:jc w:val="center"/>
              <w:rPr>
                <w:rFonts w:ascii="Times New Roman" w:hAnsi="Times New Roman" w:cs="Times New Roman"/>
                <w:sz w:val="20"/>
                <w:szCs w:val="20"/>
              </w:rPr>
            </w:pPr>
            <w:r>
              <w:rPr>
                <w:rFonts w:ascii="Times New Roman" w:hAnsi="Times New Roman" w:cs="Times New Roman"/>
                <w:sz w:val="20"/>
                <w:szCs w:val="20"/>
              </w:rPr>
              <w:t>See Section VIII A</w:t>
            </w: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Pr="00D22139" w:rsidRDefault="00D22139">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Churn</w:t>
            </w:r>
            <w:r w:rsidR="00515437">
              <w:rPr>
                <w:rFonts w:ascii="Times New Roman" w:hAnsi="Times New Roman" w:cs="Times New Roman"/>
                <w:sz w:val="20"/>
                <w:szCs w:val="20"/>
              </w:rPr>
              <w:t>*</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2B05E8" w:rsidRPr="00D22139" w:rsidRDefault="002B05E8" w:rsidP="00FF6827">
            <w:pPr>
              <w:jc w:val="center"/>
              <w:rPr>
                <w:rFonts w:ascii="Times New Roman" w:hAnsi="Times New Roman" w:cs="Times New Roman"/>
                <w:sz w:val="20"/>
                <w:szCs w:val="20"/>
              </w:rPr>
            </w:pPr>
            <w:r>
              <w:rPr>
                <w:rFonts w:ascii="Times New Roman" w:hAnsi="Times New Roman" w:cs="Times New Roman"/>
                <w:sz w:val="20"/>
                <w:szCs w:val="20"/>
              </w:rPr>
              <w:t>&lt; 25%</w:t>
            </w:r>
          </w:p>
        </w:tc>
        <w:tc>
          <w:tcPr>
            <w:tcW w:w="4230" w:type="dxa"/>
          </w:tcPr>
          <w:p w:rsidR="00D22139" w:rsidRPr="00D22139" w:rsidRDefault="00D22139">
            <w:pPr>
              <w:rPr>
                <w:rFonts w:ascii="Times New Roman" w:hAnsi="Times New Roman" w:cs="Times New Roman"/>
                <w:sz w:val="20"/>
                <w:szCs w:val="20"/>
              </w:rPr>
            </w:pPr>
          </w:p>
        </w:tc>
      </w:tr>
      <w:tr w:rsidR="00D22139" w:rsidRPr="00D22139" w:rsidTr="00D9222E">
        <w:tc>
          <w:tcPr>
            <w:tcW w:w="2628" w:type="dxa"/>
            <w:vAlign w:val="center"/>
          </w:tcPr>
          <w:p w:rsidR="00D22139" w:rsidRPr="00D22139" w:rsidRDefault="00D22139" w:rsidP="00D9222E">
            <w:pPr>
              <w:rPr>
                <w:rFonts w:ascii="Times New Roman" w:hAnsi="Times New Roman" w:cs="Times New Roman"/>
                <w:sz w:val="20"/>
                <w:szCs w:val="20"/>
              </w:rPr>
            </w:pPr>
            <w:r w:rsidRPr="00D22139">
              <w:rPr>
                <w:rFonts w:ascii="Times New Roman" w:hAnsi="Times New Roman" w:cs="Times New Roman"/>
                <w:sz w:val="20"/>
                <w:szCs w:val="20"/>
              </w:rPr>
              <w:t>Satisfaction score</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D22139" w:rsidRPr="00D22139" w:rsidRDefault="002B05E8" w:rsidP="00FF6827">
            <w:pPr>
              <w:jc w:val="center"/>
              <w:rPr>
                <w:rFonts w:ascii="Times New Roman" w:hAnsi="Times New Roman" w:cs="Times New Roman"/>
                <w:sz w:val="20"/>
                <w:szCs w:val="20"/>
              </w:rPr>
            </w:pPr>
            <w:r>
              <w:rPr>
                <w:rFonts w:ascii="Times New Roman" w:hAnsi="Times New Roman" w:cs="Times New Roman"/>
                <w:sz w:val="20"/>
                <w:szCs w:val="20"/>
              </w:rPr>
              <w:t>&gt;90%</w:t>
            </w:r>
          </w:p>
        </w:tc>
        <w:tc>
          <w:tcPr>
            <w:tcW w:w="4230" w:type="dxa"/>
          </w:tcPr>
          <w:p w:rsidR="00D22139" w:rsidRPr="00D22139" w:rsidRDefault="00D22139">
            <w:pPr>
              <w:rPr>
                <w:rFonts w:ascii="Times New Roman" w:hAnsi="Times New Roman" w:cs="Times New Roman"/>
                <w:sz w:val="20"/>
                <w:szCs w:val="20"/>
              </w:rPr>
            </w:pPr>
          </w:p>
        </w:tc>
      </w:tr>
      <w:tr w:rsidR="002B05E8" w:rsidRPr="00D22139" w:rsidTr="00FF6827">
        <w:tc>
          <w:tcPr>
            <w:tcW w:w="2628" w:type="dxa"/>
          </w:tcPr>
          <w:p w:rsidR="002B05E8" w:rsidRPr="00D22139" w:rsidRDefault="002B05E8" w:rsidP="00D22139">
            <w:pPr>
              <w:jc w:val="center"/>
              <w:rPr>
                <w:rFonts w:ascii="Times New Roman" w:hAnsi="Times New Roman" w:cs="Times New Roman"/>
                <w:b/>
                <w:i/>
                <w:sz w:val="20"/>
                <w:szCs w:val="20"/>
              </w:rPr>
            </w:pPr>
          </w:p>
        </w:tc>
        <w:tc>
          <w:tcPr>
            <w:tcW w:w="2700" w:type="dxa"/>
            <w:vAlign w:val="center"/>
          </w:tcPr>
          <w:p w:rsidR="002B05E8" w:rsidRPr="00D22139" w:rsidRDefault="002B05E8" w:rsidP="00FF6827">
            <w:pPr>
              <w:jc w:val="center"/>
              <w:rPr>
                <w:rFonts w:ascii="Times New Roman" w:hAnsi="Times New Roman" w:cs="Times New Roman"/>
                <w:sz w:val="20"/>
                <w:szCs w:val="20"/>
              </w:rPr>
            </w:pPr>
          </w:p>
        </w:tc>
        <w:tc>
          <w:tcPr>
            <w:tcW w:w="1890" w:type="dxa"/>
            <w:vAlign w:val="center"/>
          </w:tcPr>
          <w:p w:rsidR="002B05E8" w:rsidRPr="00D22139" w:rsidRDefault="002B05E8" w:rsidP="00FF6827">
            <w:pPr>
              <w:jc w:val="center"/>
              <w:rPr>
                <w:rFonts w:ascii="Times New Roman" w:hAnsi="Times New Roman" w:cs="Times New Roman"/>
                <w:sz w:val="20"/>
                <w:szCs w:val="20"/>
              </w:rPr>
            </w:pPr>
          </w:p>
        </w:tc>
        <w:tc>
          <w:tcPr>
            <w:tcW w:w="1620" w:type="dxa"/>
            <w:vAlign w:val="center"/>
          </w:tcPr>
          <w:p w:rsidR="002B05E8" w:rsidRPr="00D22139" w:rsidRDefault="002B05E8" w:rsidP="00FF6827">
            <w:pPr>
              <w:jc w:val="center"/>
              <w:rPr>
                <w:rFonts w:ascii="Times New Roman" w:hAnsi="Times New Roman" w:cs="Times New Roman"/>
                <w:sz w:val="20"/>
                <w:szCs w:val="20"/>
              </w:rPr>
            </w:pPr>
          </w:p>
        </w:tc>
        <w:tc>
          <w:tcPr>
            <w:tcW w:w="4230" w:type="dxa"/>
          </w:tcPr>
          <w:p w:rsidR="002B05E8" w:rsidRPr="00D22139" w:rsidRDefault="002B05E8">
            <w:pPr>
              <w:rPr>
                <w:rFonts w:ascii="Times New Roman" w:hAnsi="Times New Roman" w:cs="Times New Roman"/>
                <w:sz w:val="20"/>
                <w:szCs w:val="20"/>
              </w:rPr>
            </w:pPr>
          </w:p>
        </w:tc>
      </w:tr>
      <w:tr w:rsidR="00D22139" w:rsidRPr="00D22139" w:rsidTr="00FF6827">
        <w:tc>
          <w:tcPr>
            <w:tcW w:w="2628" w:type="dxa"/>
          </w:tcPr>
          <w:p w:rsidR="00D22139" w:rsidRPr="00D22139" w:rsidRDefault="00D22139" w:rsidP="00D22139">
            <w:pPr>
              <w:jc w:val="center"/>
              <w:rPr>
                <w:rFonts w:ascii="Times New Roman" w:hAnsi="Times New Roman" w:cs="Times New Roman"/>
                <w:b/>
                <w:i/>
                <w:sz w:val="20"/>
                <w:szCs w:val="20"/>
              </w:rPr>
            </w:pPr>
            <w:r w:rsidRPr="00D22139">
              <w:rPr>
                <w:rFonts w:ascii="Times New Roman" w:hAnsi="Times New Roman" w:cs="Times New Roman"/>
                <w:b/>
                <w:i/>
                <w:sz w:val="20"/>
                <w:szCs w:val="20"/>
              </w:rPr>
              <w:t>Employees:</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Pr="00D22139" w:rsidRDefault="00D22139">
            <w:pPr>
              <w:rPr>
                <w:rFonts w:ascii="Times New Roman" w:hAnsi="Times New Roman" w:cs="Times New Roman"/>
                <w:sz w:val="20"/>
                <w:szCs w:val="20"/>
              </w:rPr>
            </w:pPr>
          </w:p>
        </w:tc>
      </w:tr>
      <w:tr w:rsidR="00D22139" w:rsidRPr="00D22139" w:rsidTr="00FF6827">
        <w:tc>
          <w:tcPr>
            <w:tcW w:w="2628" w:type="dxa"/>
          </w:tcPr>
          <w:p w:rsidR="00D22139" w:rsidRPr="00D22139" w:rsidRDefault="00D22139">
            <w:pPr>
              <w:rPr>
                <w:rFonts w:ascii="Times New Roman" w:hAnsi="Times New Roman" w:cs="Times New Roman"/>
                <w:sz w:val="20"/>
                <w:szCs w:val="20"/>
              </w:rPr>
            </w:pPr>
            <w:r w:rsidRPr="00D22139">
              <w:rPr>
                <w:rFonts w:ascii="Times New Roman" w:hAnsi="Times New Roman" w:cs="Times New Roman"/>
                <w:sz w:val="20"/>
                <w:szCs w:val="20"/>
              </w:rPr>
              <w:t>Staff turnover</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Pr="00D36AE8" w:rsidRDefault="00D36AE8" w:rsidP="00D36AE8">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Training, recognition, teamwork, etc.</w:t>
            </w:r>
          </w:p>
        </w:tc>
      </w:tr>
      <w:tr w:rsidR="00D22139" w:rsidRPr="00D22139" w:rsidTr="00FF6827">
        <w:tc>
          <w:tcPr>
            <w:tcW w:w="2628" w:type="dxa"/>
          </w:tcPr>
          <w:p w:rsidR="00D22139" w:rsidRPr="00D22139" w:rsidRDefault="00D22139">
            <w:pPr>
              <w:rPr>
                <w:rFonts w:ascii="Times New Roman" w:hAnsi="Times New Roman" w:cs="Times New Roman"/>
                <w:sz w:val="20"/>
                <w:szCs w:val="20"/>
              </w:rPr>
            </w:pPr>
            <w:r w:rsidRPr="00D22139">
              <w:rPr>
                <w:rFonts w:ascii="Times New Roman" w:hAnsi="Times New Roman" w:cs="Times New Roman"/>
                <w:sz w:val="20"/>
                <w:szCs w:val="20"/>
              </w:rPr>
              <w:t>Satisfaction score</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D22139" w:rsidP="00FF6827">
            <w:pPr>
              <w:jc w:val="center"/>
              <w:rPr>
                <w:rFonts w:ascii="Times New Roman" w:hAnsi="Times New Roman" w:cs="Times New Roman"/>
                <w:sz w:val="20"/>
                <w:szCs w:val="20"/>
              </w:rPr>
            </w:pPr>
          </w:p>
        </w:tc>
        <w:tc>
          <w:tcPr>
            <w:tcW w:w="1620" w:type="dxa"/>
            <w:vAlign w:val="center"/>
          </w:tcPr>
          <w:p w:rsidR="00D22139" w:rsidRPr="00D22139" w:rsidRDefault="002B05E8" w:rsidP="00FF6827">
            <w:pPr>
              <w:jc w:val="center"/>
              <w:rPr>
                <w:rFonts w:ascii="Times New Roman" w:hAnsi="Times New Roman" w:cs="Times New Roman"/>
                <w:sz w:val="20"/>
                <w:szCs w:val="20"/>
              </w:rPr>
            </w:pPr>
            <w:r>
              <w:rPr>
                <w:rFonts w:ascii="Times New Roman" w:hAnsi="Times New Roman" w:cs="Times New Roman"/>
                <w:sz w:val="20"/>
                <w:szCs w:val="20"/>
              </w:rPr>
              <w:t>&gt; 90%</w:t>
            </w:r>
          </w:p>
        </w:tc>
        <w:tc>
          <w:tcPr>
            <w:tcW w:w="4230" w:type="dxa"/>
          </w:tcPr>
          <w:p w:rsidR="00D22139" w:rsidRPr="00D36AE8" w:rsidRDefault="00D36AE8" w:rsidP="00D36AE8">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Critically evaluate for prioritizing </w:t>
            </w:r>
          </w:p>
        </w:tc>
      </w:tr>
      <w:tr w:rsidR="00D22139" w:rsidRPr="00D22139" w:rsidTr="00FF6827">
        <w:tc>
          <w:tcPr>
            <w:tcW w:w="2628" w:type="dxa"/>
          </w:tcPr>
          <w:p w:rsidR="00D22139" w:rsidRPr="00D22139" w:rsidRDefault="00485B9F">
            <w:pPr>
              <w:rPr>
                <w:rFonts w:ascii="Times New Roman" w:hAnsi="Times New Roman" w:cs="Times New Roman"/>
                <w:sz w:val="20"/>
                <w:szCs w:val="20"/>
              </w:rPr>
            </w:pPr>
            <w:r>
              <w:rPr>
                <w:rFonts w:ascii="Times New Roman" w:hAnsi="Times New Roman" w:cs="Times New Roman"/>
                <w:sz w:val="20"/>
                <w:szCs w:val="20"/>
              </w:rPr>
              <w:t>Staff cost ratio</w:t>
            </w:r>
          </w:p>
        </w:tc>
        <w:tc>
          <w:tcPr>
            <w:tcW w:w="2700" w:type="dxa"/>
            <w:vAlign w:val="center"/>
          </w:tcPr>
          <w:p w:rsidR="00D22139" w:rsidRPr="00D22139" w:rsidRDefault="00D22139" w:rsidP="00FF6827">
            <w:pPr>
              <w:jc w:val="center"/>
              <w:rPr>
                <w:rFonts w:ascii="Times New Roman" w:hAnsi="Times New Roman" w:cs="Times New Roman"/>
                <w:sz w:val="20"/>
                <w:szCs w:val="20"/>
              </w:rPr>
            </w:pPr>
          </w:p>
        </w:tc>
        <w:tc>
          <w:tcPr>
            <w:tcW w:w="1890" w:type="dxa"/>
            <w:vAlign w:val="center"/>
          </w:tcPr>
          <w:p w:rsidR="00D22139" w:rsidRPr="00D22139" w:rsidRDefault="00515437" w:rsidP="00FF6827">
            <w:pPr>
              <w:jc w:val="center"/>
              <w:rPr>
                <w:rFonts w:ascii="Times New Roman" w:hAnsi="Times New Roman" w:cs="Times New Roman"/>
                <w:sz w:val="20"/>
                <w:szCs w:val="20"/>
              </w:rPr>
            </w:pPr>
            <w:r>
              <w:rPr>
                <w:rFonts w:ascii="Times New Roman" w:hAnsi="Times New Roman" w:cs="Times New Roman"/>
                <w:sz w:val="20"/>
                <w:szCs w:val="20"/>
              </w:rPr>
              <w:t>(Payroll + Payroll</w:t>
            </w:r>
            <w:r w:rsidR="00485B9F">
              <w:rPr>
                <w:rFonts w:ascii="Times New Roman" w:hAnsi="Times New Roman" w:cs="Times New Roman"/>
                <w:sz w:val="20"/>
                <w:szCs w:val="20"/>
              </w:rPr>
              <w:t xml:space="preserve"> Tax) / Sales</w:t>
            </w:r>
          </w:p>
        </w:tc>
        <w:tc>
          <w:tcPr>
            <w:tcW w:w="1620" w:type="dxa"/>
            <w:vAlign w:val="center"/>
          </w:tcPr>
          <w:p w:rsidR="00D22139" w:rsidRPr="00D22139" w:rsidRDefault="00D22139" w:rsidP="00FF6827">
            <w:pPr>
              <w:jc w:val="center"/>
              <w:rPr>
                <w:rFonts w:ascii="Times New Roman" w:hAnsi="Times New Roman" w:cs="Times New Roman"/>
                <w:sz w:val="20"/>
                <w:szCs w:val="20"/>
              </w:rPr>
            </w:pPr>
          </w:p>
        </w:tc>
        <w:tc>
          <w:tcPr>
            <w:tcW w:w="4230" w:type="dxa"/>
          </w:tcPr>
          <w:p w:rsidR="00D22139" w:rsidRPr="00D22139" w:rsidRDefault="00D22139">
            <w:pPr>
              <w:rPr>
                <w:rFonts w:ascii="Times New Roman" w:hAnsi="Times New Roman" w:cs="Times New Roman"/>
                <w:sz w:val="20"/>
                <w:szCs w:val="20"/>
              </w:rPr>
            </w:pPr>
          </w:p>
        </w:tc>
      </w:tr>
      <w:tr w:rsidR="00222D41" w:rsidRPr="00D22139" w:rsidTr="00FF6827">
        <w:tc>
          <w:tcPr>
            <w:tcW w:w="2628" w:type="dxa"/>
          </w:tcPr>
          <w:p w:rsidR="00222D41" w:rsidRPr="00D22139" w:rsidRDefault="00222D41">
            <w:pPr>
              <w:rPr>
                <w:rFonts w:ascii="Times New Roman" w:hAnsi="Times New Roman" w:cs="Times New Roman"/>
                <w:sz w:val="20"/>
                <w:szCs w:val="20"/>
              </w:rPr>
            </w:pP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222D41" w:rsidP="00FF6827">
            <w:pPr>
              <w:jc w:val="center"/>
              <w:rPr>
                <w:rFonts w:ascii="Times New Roman" w:hAnsi="Times New Roman" w:cs="Times New Roman"/>
                <w:sz w:val="20"/>
                <w:szCs w:val="20"/>
              </w:rPr>
            </w:pPr>
          </w:p>
        </w:tc>
        <w:tc>
          <w:tcPr>
            <w:tcW w:w="1620" w:type="dxa"/>
            <w:vAlign w:val="center"/>
          </w:tcPr>
          <w:p w:rsidR="00222D41" w:rsidRPr="00D22139" w:rsidRDefault="00222D41" w:rsidP="00FF6827">
            <w:pPr>
              <w:jc w:val="center"/>
              <w:rPr>
                <w:rFonts w:ascii="Times New Roman" w:hAnsi="Times New Roman" w:cs="Times New Roman"/>
                <w:sz w:val="20"/>
                <w:szCs w:val="20"/>
              </w:rPr>
            </w:pPr>
          </w:p>
        </w:tc>
        <w:tc>
          <w:tcPr>
            <w:tcW w:w="4230" w:type="dxa"/>
          </w:tcPr>
          <w:p w:rsidR="00222D41" w:rsidRPr="00D22139" w:rsidRDefault="00222D41">
            <w:pPr>
              <w:rPr>
                <w:rFonts w:ascii="Times New Roman" w:hAnsi="Times New Roman" w:cs="Times New Roman"/>
                <w:sz w:val="20"/>
                <w:szCs w:val="20"/>
              </w:rPr>
            </w:pPr>
          </w:p>
        </w:tc>
      </w:tr>
      <w:tr w:rsidR="00222D41" w:rsidRPr="00D22139" w:rsidTr="004E090D">
        <w:tc>
          <w:tcPr>
            <w:tcW w:w="2628" w:type="dxa"/>
            <w:shd w:val="clear" w:color="auto" w:fill="B8CCE4" w:themeFill="accent1" w:themeFillTint="66"/>
          </w:tcPr>
          <w:p w:rsidR="00222D41" w:rsidRPr="00D22139" w:rsidRDefault="00515437" w:rsidP="004E090D">
            <w:pPr>
              <w:jc w:val="center"/>
              <w:rPr>
                <w:rFonts w:ascii="Times New Roman" w:hAnsi="Times New Roman" w:cs="Times New Roman"/>
                <w:b/>
                <w:sz w:val="20"/>
                <w:szCs w:val="20"/>
              </w:rPr>
            </w:pPr>
            <w:r>
              <w:rPr>
                <w:rFonts w:ascii="Times New Roman" w:hAnsi="Times New Roman" w:cs="Times New Roman"/>
                <w:b/>
                <w:sz w:val="20"/>
                <w:szCs w:val="20"/>
              </w:rPr>
              <w:t>Industry-</w:t>
            </w:r>
            <w:r w:rsidR="00222D41">
              <w:rPr>
                <w:rFonts w:ascii="Times New Roman" w:hAnsi="Times New Roman" w:cs="Times New Roman"/>
                <w:b/>
                <w:sz w:val="20"/>
                <w:szCs w:val="20"/>
              </w:rPr>
              <w:t>Specific</w:t>
            </w:r>
            <w:r w:rsidR="00222D41" w:rsidRPr="00D22139">
              <w:rPr>
                <w:rFonts w:ascii="Times New Roman" w:hAnsi="Times New Roman" w:cs="Times New Roman"/>
                <w:b/>
                <w:sz w:val="20"/>
                <w:szCs w:val="20"/>
              </w:rPr>
              <w:t xml:space="preserve"> Metrics</w:t>
            </w:r>
          </w:p>
        </w:tc>
        <w:tc>
          <w:tcPr>
            <w:tcW w:w="2700" w:type="dxa"/>
            <w:shd w:val="clear" w:color="auto" w:fill="B8CCE4" w:themeFill="accent1" w:themeFillTint="66"/>
          </w:tcPr>
          <w:p w:rsidR="00222D41" w:rsidRPr="00D22139" w:rsidRDefault="00222D41" w:rsidP="004E090D">
            <w:pPr>
              <w:jc w:val="center"/>
              <w:rPr>
                <w:rFonts w:ascii="Times New Roman" w:hAnsi="Times New Roman" w:cs="Times New Roman"/>
                <w:b/>
                <w:sz w:val="20"/>
                <w:szCs w:val="20"/>
              </w:rPr>
            </w:pPr>
            <w:r w:rsidRPr="00D22139">
              <w:rPr>
                <w:rFonts w:ascii="Times New Roman" w:hAnsi="Times New Roman" w:cs="Times New Roman"/>
                <w:b/>
                <w:sz w:val="20"/>
                <w:szCs w:val="20"/>
              </w:rPr>
              <w:t>Purpose</w:t>
            </w:r>
          </w:p>
        </w:tc>
        <w:tc>
          <w:tcPr>
            <w:tcW w:w="1890" w:type="dxa"/>
            <w:shd w:val="clear" w:color="auto" w:fill="B8CCE4" w:themeFill="accent1" w:themeFillTint="66"/>
          </w:tcPr>
          <w:p w:rsidR="00222D41" w:rsidRPr="00D22139" w:rsidRDefault="00222D41" w:rsidP="004E090D">
            <w:pPr>
              <w:jc w:val="center"/>
              <w:rPr>
                <w:rFonts w:ascii="Times New Roman" w:hAnsi="Times New Roman" w:cs="Times New Roman"/>
                <w:b/>
                <w:sz w:val="20"/>
                <w:szCs w:val="20"/>
              </w:rPr>
            </w:pPr>
            <w:r w:rsidRPr="00D22139">
              <w:rPr>
                <w:rFonts w:ascii="Times New Roman" w:hAnsi="Times New Roman" w:cs="Times New Roman"/>
                <w:b/>
                <w:sz w:val="20"/>
                <w:szCs w:val="20"/>
              </w:rPr>
              <w:t>Calculation</w:t>
            </w:r>
          </w:p>
        </w:tc>
        <w:tc>
          <w:tcPr>
            <w:tcW w:w="1620" w:type="dxa"/>
            <w:shd w:val="clear" w:color="auto" w:fill="B8CCE4" w:themeFill="accent1" w:themeFillTint="66"/>
          </w:tcPr>
          <w:p w:rsidR="00222D41" w:rsidRPr="00D22139" w:rsidRDefault="00222D41" w:rsidP="004E090D">
            <w:pPr>
              <w:jc w:val="center"/>
              <w:rPr>
                <w:rFonts w:ascii="Times New Roman" w:hAnsi="Times New Roman" w:cs="Times New Roman"/>
                <w:b/>
                <w:sz w:val="20"/>
                <w:szCs w:val="20"/>
              </w:rPr>
            </w:pPr>
            <w:r w:rsidRPr="00D22139">
              <w:rPr>
                <w:rFonts w:ascii="Times New Roman" w:hAnsi="Times New Roman" w:cs="Times New Roman"/>
                <w:b/>
                <w:sz w:val="20"/>
                <w:szCs w:val="20"/>
              </w:rPr>
              <w:t>Benchmark</w:t>
            </w:r>
          </w:p>
        </w:tc>
        <w:tc>
          <w:tcPr>
            <w:tcW w:w="4230" w:type="dxa"/>
            <w:shd w:val="clear" w:color="auto" w:fill="B8CCE4" w:themeFill="accent1" w:themeFillTint="66"/>
          </w:tcPr>
          <w:p w:rsidR="00222D41" w:rsidRPr="00D22139" w:rsidRDefault="00222D41" w:rsidP="004E090D">
            <w:pPr>
              <w:jc w:val="center"/>
              <w:rPr>
                <w:rFonts w:ascii="Times New Roman" w:hAnsi="Times New Roman" w:cs="Times New Roman"/>
                <w:b/>
                <w:sz w:val="20"/>
                <w:szCs w:val="20"/>
              </w:rPr>
            </w:pPr>
            <w:r w:rsidRPr="00D22139">
              <w:rPr>
                <w:rFonts w:ascii="Times New Roman" w:hAnsi="Times New Roman" w:cs="Times New Roman"/>
                <w:b/>
                <w:sz w:val="20"/>
                <w:szCs w:val="20"/>
              </w:rPr>
              <w:t>How to Improve</w:t>
            </w:r>
          </w:p>
        </w:tc>
      </w:tr>
      <w:tr w:rsidR="00222D41" w:rsidRPr="00D22139" w:rsidTr="00FF6827">
        <w:tc>
          <w:tcPr>
            <w:tcW w:w="2628" w:type="dxa"/>
          </w:tcPr>
          <w:p w:rsidR="00222D41" w:rsidRPr="00D22139" w:rsidRDefault="00222D41">
            <w:pPr>
              <w:rPr>
                <w:rFonts w:ascii="Times New Roman" w:hAnsi="Times New Roman" w:cs="Times New Roman"/>
                <w:sz w:val="20"/>
                <w:szCs w:val="20"/>
              </w:rPr>
            </w:pP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222D41" w:rsidP="00FF6827">
            <w:pPr>
              <w:jc w:val="center"/>
              <w:rPr>
                <w:rFonts w:ascii="Times New Roman" w:hAnsi="Times New Roman" w:cs="Times New Roman"/>
                <w:sz w:val="20"/>
                <w:szCs w:val="20"/>
              </w:rPr>
            </w:pPr>
          </w:p>
        </w:tc>
        <w:tc>
          <w:tcPr>
            <w:tcW w:w="1620" w:type="dxa"/>
            <w:vAlign w:val="center"/>
          </w:tcPr>
          <w:p w:rsidR="00222D41" w:rsidRPr="00D22139" w:rsidRDefault="00222D41" w:rsidP="00FF6827">
            <w:pPr>
              <w:jc w:val="center"/>
              <w:rPr>
                <w:rFonts w:ascii="Times New Roman" w:hAnsi="Times New Roman" w:cs="Times New Roman"/>
                <w:sz w:val="20"/>
                <w:szCs w:val="20"/>
              </w:rPr>
            </w:pPr>
          </w:p>
        </w:tc>
        <w:tc>
          <w:tcPr>
            <w:tcW w:w="4230" w:type="dxa"/>
          </w:tcPr>
          <w:p w:rsidR="00222D41" w:rsidRPr="00D22139" w:rsidRDefault="00222D41">
            <w:pPr>
              <w:rPr>
                <w:rFonts w:ascii="Times New Roman" w:hAnsi="Times New Roman" w:cs="Times New Roman"/>
                <w:sz w:val="20"/>
                <w:szCs w:val="20"/>
              </w:rPr>
            </w:pPr>
          </w:p>
        </w:tc>
      </w:tr>
      <w:tr w:rsidR="00222D41" w:rsidRPr="00D22139" w:rsidTr="00FF6827">
        <w:tc>
          <w:tcPr>
            <w:tcW w:w="2628" w:type="dxa"/>
          </w:tcPr>
          <w:p w:rsidR="00222D41" w:rsidRPr="00D22139" w:rsidRDefault="0055712E">
            <w:pPr>
              <w:rPr>
                <w:rFonts w:ascii="Times New Roman" w:hAnsi="Times New Roman" w:cs="Times New Roman"/>
                <w:sz w:val="20"/>
                <w:szCs w:val="20"/>
              </w:rPr>
            </w:pPr>
            <w:r>
              <w:rPr>
                <w:rFonts w:ascii="Times New Roman" w:hAnsi="Times New Roman" w:cs="Times New Roman"/>
                <w:sz w:val="20"/>
                <w:szCs w:val="20"/>
              </w:rPr>
              <w:t>Rent ratio</w:t>
            </w: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55712E" w:rsidP="00FF6827">
            <w:pPr>
              <w:jc w:val="center"/>
              <w:rPr>
                <w:rFonts w:ascii="Times New Roman" w:hAnsi="Times New Roman" w:cs="Times New Roman"/>
                <w:sz w:val="20"/>
                <w:szCs w:val="20"/>
              </w:rPr>
            </w:pPr>
            <w:r>
              <w:rPr>
                <w:rFonts w:ascii="Times New Roman" w:hAnsi="Times New Roman" w:cs="Times New Roman"/>
                <w:sz w:val="20"/>
                <w:szCs w:val="20"/>
              </w:rPr>
              <w:t>Rent / Sales</w:t>
            </w:r>
          </w:p>
        </w:tc>
        <w:tc>
          <w:tcPr>
            <w:tcW w:w="1620" w:type="dxa"/>
            <w:vAlign w:val="center"/>
          </w:tcPr>
          <w:p w:rsidR="00222D41" w:rsidRPr="00D22139" w:rsidRDefault="0055712E" w:rsidP="00FF6827">
            <w:pPr>
              <w:jc w:val="center"/>
              <w:rPr>
                <w:rFonts w:ascii="Times New Roman" w:hAnsi="Times New Roman" w:cs="Times New Roman"/>
                <w:sz w:val="20"/>
                <w:szCs w:val="20"/>
              </w:rPr>
            </w:pPr>
            <w:r>
              <w:rPr>
                <w:rFonts w:ascii="Times New Roman" w:hAnsi="Times New Roman" w:cs="Times New Roman"/>
                <w:sz w:val="20"/>
                <w:szCs w:val="20"/>
              </w:rPr>
              <w:t>6% - 9%</w:t>
            </w:r>
          </w:p>
        </w:tc>
        <w:tc>
          <w:tcPr>
            <w:tcW w:w="4230" w:type="dxa"/>
          </w:tcPr>
          <w:p w:rsidR="00222D41" w:rsidRPr="00D22139" w:rsidRDefault="00222D41">
            <w:pPr>
              <w:rPr>
                <w:rFonts w:ascii="Times New Roman" w:hAnsi="Times New Roman" w:cs="Times New Roman"/>
                <w:sz w:val="20"/>
                <w:szCs w:val="20"/>
              </w:rPr>
            </w:pPr>
          </w:p>
        </w:tc>
      </w:tr>
      <w:tr w:rsidR="00222D41" w:rsidRPr="00D22139" w:rsidTr="00FF6827">
        <w:tc>
          <w:tcPr>
            <w:tcW w:w="2628" w:type="dxa"/>
          </w:tcPr>
          <w:p w:rsidR="00222D41" w:rsidRPr="00D22139" w:rsidRDefault="0055712E">
            <w:pPr>
              <w:rPr>
                <w:rFonts w:ascii="Times New Roman" w:hAnsi="Times New Roman" w:cs="Times New Roman"/>
                <w:sz w:val="20"/>
                <w:szCs w:val="20"/>
              </w:rPr>
            </w:pPr>
            <w:r>
              <w:rPr>
                <w:rFonts w:ascii="Times New Roman" w:hAnsi="Times New Roman" w:cs="Times New Roman"/>
                <w:sz w:val="20"/>
                <w:szCs w:val="20"/>
              </w:rPr>
              <w:t>Sales per square foot</w:t>
            </w: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222D41" w:rsidP="00FF6827">
            <w:pPr>
              <w:jc w:val="center"/>
              <w:rPr>
                <w:rFonts w:ascii="Times New Roman" w:hAnsi="Times New Roman" w:cs="Times New Roman"/>
                <w:sz w:val="20"/>
                <w:szCs w:val="20"/>
              </w:rPr>
            </w:pPr>
          </w:p>
        </w:tc>
        <w:tc>
          <w:tcPr>
            <w:tcW w:w="1620" w:type="dxa"/>
            <w:vAlign w:val="center"/>
          </w:tcPr>
          <w:p w:rsidR="00222D41" w:rsidRPr="00D22139" w:rsidRDefault="0055712E" w:rsidP="00FF6827">
            <w:pPr>
              <w:jc w:val="center"/>
              <w:rPr>
                <w:rFonts w:ascii="Times New Roman" w:hAnsi="Times New Roman" w:cs="Times New Roman"/>
                <w:sz w:val="20"/>
                <w:szCs w:val="20"/>
              </w:rPr>
            </w:pPr>
            <w:r>
              <w:rPr>
                <w:rFonts w:ascii="Times New Roman" w:hAnsi="Times New Roman" w:cs="Times New Roman"/>
                <w:sz w:val="20"/>
                <w:szCs w:val="20"/>
              </w:rPr>
              <w:t>$300</w:t>
            </w:r>
          </w:p>
        </w:tc>
        <w:tc>
          <w:tcPr>
            <w:tcW w:w="4230" w:type="dxa"/>
          </w:tcPr>
          <w:p w:rsidR="00222D41" w:rsidRPr="00D22139" w:rsidRDefault="00222D41">
            <w:pPr>
              <w:rPr>
                <w:rFonts w:ascii="Times New Roman" w:hAnsi="Times New Roman" w:cs="Times New Roman"/>
                <w:sz w:val="20"/>
                <w:szCs w:val="20"/>
              </w:rPr>
            </w:pPr>
          </w:p>
        </w:tc>
      </w:tr>
      <w:tr w:rsidR="00222D41" w:rsidRPr="00D22139" w:rsidTr="00FF6827">
        <w:tc>
          <w:tcPr>
            <w:tcW w:w="2628" w:type="dxa"/>
          </w:tcPr>
          <w:p w:rsidR="00222D41" w:rsidRPr="00D22139" w:rsidRDefault="00222D41">
            <w:pPr>
              <w:rPr>
                <w:rFonts w:ascii="Times New Roman" w:hAnsi="Times New Roman" w:cs="Times New Roman"/>
                <w:sz w:val="20"/>
                <w:szCs w:val="20"/>
              </w:rPr>
            </w:pP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222D41" w:rsidP="00FF6827">
            <w:pPr>
              <w:jc w:val="center"/>
              <w:rPr>
                <w:rFonts w:ascii="Times New Roman" w:hAnsi="Times New Roman" w:cs="Times New Roman"/>
                <w:sz w:val="20"/>
                <w:szCs w:val="20"/>
              </w:rPr>
            </w:pPr>
          </w:p>
        </w:tc>
        <w:tc>
          <w:tcPr>
            <w:tcW w:w="1620" w:type="dxa"/>
            <w:vAlign w:val="center"/>
          </w:tcPr>
          <w:p w:rsidR="00222D41" w:rsidRPr="00D22139" w:rsidRDefault="00222D41" w:rsidP="00FF6827">
            <w:pPr>
              <w:jc w:val="center"/>
              <w:rPr>
                <w:rFonts w:ascii="Times New Roman" w:hAnsi="Times New Roman" w:cs="Times New Roman"/>
                <w:sz w:val="20"/>
                <w:szCs w:val="20"/>
              </w:rPr>
            </w:pPr>
          </w:p>
        </w:tc>
        <w:tc>
          <w:tcPr>
            <w:tcW w:w="4230" w:type="dxa"/>
          </w:tcPr>
          <w:p w:rsidR="00222D41" w:rsidRPr="00D22139" w:rsidRDefault="00222D41">
            <w:pPr>
              <w:rPr>
                <w:rFonts w:ascii="Times New Roman" w:hAnsi="Times New Roman" w:cs="Times New Roman"/>
                <w:sz w:val="20"/>
                <w:szCs w:val="20"/>
              </w:rPr>
            </w:pPr>
          </w:p>
        </w:tc>
      </w:tr>
      <w:tr w:rsidR="00222D41" w:rsidRPr="00D22139" w:rsidTr="00FF6827">
        <w:tc>
          <w:tcPr>
            <w:tcW w:w="2628" w:type="dxa"/>
          </w:tcPr>
          <w:p w:rsidR="00222D41" w:rsidRPr="00D22139" w:rsidRDefault="00222D41">
            <w:pPr>
              <w:rPr>
                <w:rFonts w:ascii="Times New Roman" w:hAnsi="Times New Roman" w:cs="Times New Roman"/>
                <w:sz w:val="20"/>
                <w:szCs w:val="20"/>
              </w:rPr>
            </w:pP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222D41" w:rsidP="00FF6827">
            <w:pPr>
              <w:jc w:val="center"/>
              <w:rPr>
                <w:rFonts w:ascii="Times New Roman" w:hAnsi="Times New Roman" w:cs="Times New Roman"/>
                <w:sz w:val="20"/>
                <w:szCs w:val="20"/>
              </w:rPr>
            </w:pPr>
          </w:p>
        </w:tc>
        <w:tc>
          <w:tcPr>
            <w:tcW w:w="1620" w:type="dxa"/>
            <w:vAlign w:val="center"/>
          </w:tcPr>
          <w:p w:rsidR="00222D41" w:rsidRPr="00D22139" w:rsidRDefault="00222D41" w:rsidP="00FF6827">
            <w:pPr>
              <w:jc w:val="center"/>
              <w:rPr>
                <w:rFonts w:ascii="Times New Roman" w:hAnsi="Times New Roman" w:cs="Times New Roman"/>
                <w:sz w:val="20"/>
                <w:szCs w:val="20"/>
              </w:rPr>
            </w:pPr>
          </w:p>
        </w:tc>
        <w:tc>
          <w:tcPr>
            <w:tcW w:w="4230" w:type="dxa"/>
          </w:tcPr>
          <w:p w:rsidR="00222D41" w:rsidRPr="00D22139" w:rsidRDefault="00222D41">
            <w:pPr>
              <w:rPr>
                <w:rFonts w:ascii="Times New Roman" w:hAnsi="Times New Roman" w:cs="Times New Roman"/>
                <w:sz w:val="20"/>
                <w:szCs w:val="20"/>
              </w:rPr>
            </w:pPr>
          </w:p>
        </w:tc>
      </w:tr>
      <w:tr w:rsidR="00222D41" w:rsidRPr="00D22139" w:rsidTr="00FF6827">
        <w:tc>
          <w:tcPr>
            <w:tcW w:w="2628" w:type="dxa"/>
          </w:tcPr>
          <w:p w:rsidR="00222D41" w:rsidRPr="00D22139" w:rsidRDefault="00222D41">
            <w:pPr>
              <w:rPr>
                <w:rFonts w:ascii="Times New Roman" w:hAnsi="Times New Roman" w:cs="Times New Roman"/>
                <w:sz w:val="20"/>
                <w:szCs w:val="20"/>
              </w:rPr>
            </w:pP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222D41" w:rsidP="00FF6827">
            <w:pPr>
              <w:jc w:val="center"/>
              <w:rPr>
                <w:rFonts w:ascii="Times New Roman" w:hAnsi="Times New Roman" w:cs="Times New Roman"/>
                <w:sz w:val="20"/>
                <w:szCs w:val="20"/>
              </w:rPr>
            </w:pPr>
          </w:p>
        </w:tc>
        <w:tc>
          <w:tcPr>
            <w:tcW w:w="1620" w:type="dxa"/>
            <w:vAlign w:val="center"/>
          </w:tcPr>
          <w:p w:rsidR="00222D41" w:rsidRPr="00D22139" w:rsidRDefault="00222D41" w:rsidP="00FF6827">
            <w:pPr>
              <w:jc w:val="center"/>
              <w:rPr>
                <w:rFonts w:ascii="Times New Roman" w:hAnsi="Times New Roman" w:cs="Times New Roman"/>
                <w:sz w:val="20"/>
                <w:szCs w:val="20"/>
              </w:rPr>
            </w:pPr>
          </w:p>
        </w:tc>
        <w:tc>
          <w:tcPr>
            <w:tcW w:w="4230" w:type="dxa"/>
          </w:tcPr>
          <w:p w:rsidR="00222D41" w:rsidRPr="00D22139" w:rsidRDefault="00222D41">
            <w:pPr>
              <w:rPr>
                <w:rFonts w:ascii="Times New Roman" w:hAnsi="Times New Roman" w:cs="Times New Roman"/>
                <w:sz w:val="20"/>
                <w:szCs w:val="20"/>
              </w:rPr>
            </w:pPr>
          </w:p>
        </w:tc>
      </w:tr>
      <w:tr w:rsidR="00222D41" w:rsidRPr="00D22139" w:rsidTr="00FF6827">
        <w:tc>
          <w:tcPr>
            <w:tcW w:w="2628" w:type="dxa"/>
          </w:tcPr>
          <w:p w:rsidR="00222D41" w:rsidRPr="00D22139" w:rsidRDefault="00222D41">
            <w:pPr>
              <w:rPr>
                <w:rFonts w:ascii="Times New Roman" w:hAnsi="Times New Roman" w:cs="Times New Roman"/>
                <w:sz w:val="20"/>
                <w:szCs w:val="20"/>
              </w:rPr>
            </w:pP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222D41" w:rsidP="00FF6827">
            <w:pPr>
              <w:jc w:val="center"/>
              <w:rPr>
                <w:rFonts w:ascii="Times New Roman" w:hAnsi="Times New Roman" w:cs="Times New Roman"/>
                <w:sz w:val="20"/>
                <w:szCs w:val="20"/>
              </w:rPr>
            </w:pPr>
          </w:p>
        </w:tc>
        <w:tc>
          <w:tcPr>
            <w:tcW w:w="1620" w:type="dxa"/>
            <w:vAlign w:val="center"/>
          </w:tcPr>
          <w:p w:rsidR="00222D41" w:rsidRPr="00D22139" w:rsidRDefault="00222D41" w:rsidP="00FF6827">
            <w:pPr>
              <w:jc w:val="center"/>
              <w:rPr>
                <w:rFonts w:ascii="Times New Roman" w:hAnsi="Times New Roman" w:cs="Times New Roman"/>
                <w:sz w:val="20"/>
                <w:szCs w:val="20"/>
              </w:rPr>
            </w:pPr>
          </w:p>
        </w:tc>
        <w:tc>
          <w:tcPr>
            <w:tcW w:w="4230" w:type="dxa"/>
          </w:tcPr>
          <w:p w:rsidR="00222D41" w:rsidRPr="00D22139" w:rsidRDefault="00222D41">
            <w:pPr>
              <w:rPr>
                <w:rFonts w:ascii="Times New Roman" w:hAnsi="Times New Roman" w:cs="Times New Roman"/>
                <w:sz w:val="20"/>
                <w:szCs w:val="20"/>
              </w:rPr>
            </w:pPr>
          </w:p>
        </w:tc>
      </w:tr>
      <w:tr w:rsidR="00222D41" w:rsidRPr="00D22139" w:rsidTr="00FF6827">
        <w:tc>
          <w:tcPr>
            <w:tcW w:w="2628" w:type="dxa"/>
          </w:tcPr>
          <w:p w:rsidR="00222D41" w:rsidRPr="00D22139" w:rsidRDefault="00222D41">
            <w:pPr>
              <w:rPr>
                <w:rFonts w:ascii="Times New Roman" w:hAnsi="Times New Roman" w:cs="Times New Roman"/>
                <w:sz w:val="20"/>
                <w:szCs w:val="20"/>
              </w:rPr>
            </w:pPr>
          </w:p>
        </w:tc>
        <w:tc>
          <w:tcPr>
            <w:tcW w:w="2700" w:type="dxa"/>
            <w:vAlign w:val="center"/>
          </w:tcPr>
          <w:p w:rsidR="00222D41" w:rsidRPr="00D22139" w:rsidRDefault="00222D41" w:rsidP="00FF6827">
            <w:pPr>
              <w:jc w:val="center"/>
              <w:rPr>
                <w:rFonts w:ascii="Times New Roman" w:hAnsi="Times New Roman" w:cs="Times New Roman"/>
                <w:sz w:val="20"/>
                <w:szCs w:val="20"/>
              </w:rPr>
            </w:pPr>
          </w:p>
        </w:tc>
        <w:tc>
          <w:tcPr>
            <w:tcW w:w="1890" w:type="dxa"/>
            <w:vAlign w:val="center"/>
          </w:tcPr>
          <w:p w:rsidR="00222D41" w:rsidRPr="00D22139" w:rsidRDefault="00222D41" w:rsidP="00FF6827">
            <w:pPr>
              <w:jc w:val="center"/>
              <w:rPr>
                <w:rFonts w:ascii="Times New Roman" w:hAnsi="Times New Roman" w:cs="Times New Roman"/>
                <w:sz w:val="20"/>
                <w:szCs w:val="20"/>
              </w:rPr>
            </w:pPr>
          </w:p>
        </w:tc>
        <w:tc>
          <w:tcPr>
            <w:tcW w:w="1620" w:type="dxa"/>
            <w:vAlign w:val="center"/>
          </w:tcPr>
          <w:p w:rsidR="00222D41" w:rsidRPr="00D22139" w:rsidRDefault="00222D41" w:rsidP="00FF6827">
            <w:pPr>
              <w:jc w:val="center"/>
              <w:rPr>
                <w:rFonts w:ascii="Times New Roman" w:hAnsi="Times New Roman" w:cs="Times New Roman"/>
                <w:sz w:val="20"/>
                <w:szCs w:val="20"/>
              </w:rPr>
            </w:pPr>
          </w:p>
        </w:tc>
        <w:tc>
          <w:tcPr>
            <w:tcW w:w="4230" w:type="dxa"/>
          </w:tcPr>
          <w:p w:rsidR="00222D41" w:rsidRPr="00D22139" w:rsidRDefault="00222D41">
            <w:pPr>
              <w:rPr>
                <w:rFonts w:ascii="Times New Roman" w:hAnsi="Times New Roman" w:cs="Times New Roman"/>
                <w:sz w:val="20"/>
                <w:szCs w:val="20"/>
              </w:rPr>
            </w:pPr>
          </w:p>
        </w:tc>
      </w:tr>
    </w:tbl>
    <w:p w:rsidR="00D36AE8" w:rsidRDefault="00D36AE8">
      <w:pPr>
        <w:rPr>
          <w:rFonts w:ascii="Times New Roman" w:hAnsi="Times New Roman" w:cs="Times New Roman"/>
        </w:rPr>
      </w:pPr>
    </w:p>
    <w:p w:rsidR="00515437" w:rsidRPr="00515437" w:rsidRDefault="00D36AE8" w:rsidP="00515437">
      <w:pPr>
        <w:spacing w:after="0" w:line="240" w:lineRule="auto"/>
        <w:rPr>
          <w:rFonts w:ascii="Times New Roman" w:hAnsi="Times New Roman" w:cs="Times New Roman"/>
          <w:sz w:val="24"/>
          <w:szCs w:val="24"/>
        </w:rPr>
      </w:pPr>
      <w:r w:rsidRPr="00485B9F">
        <w:rPr>
          <w:rFonts w:ascii="Times New Roman" w:hAnsi="Times New Roman" w:cs="Times New Roman"/>
          <w:sz w:val="24"/>
          <w:szCs w:val="24"/>
        </w:rPr>
        <w:t xml:space="preserve">Lead out with a statement on the importance of the customer and employee Satisfaction scores and a comment about how financial </w:t>
      </w:r>
      <w:r w:rsidR="00515437">
        <w:rPr>
          <w:rFonts w:ascii="Times New Roman" w:hAnsi="Times New Roman" w:cs="Times New Roman"/>
          <w:sz w:val="24"/>
          <w:szCs w:val="24"/>
        </w:rPr>
        <w:t xml:space="preserve">performance will </w:t>
      </w:r>
      <w:r w:rsidRPr="00485B9F">
        <w:rPr>
          <w:rFonts w:ascii="Times New Roman" w:hAnsi="Times New Roman" w:cs="Times New Roman"/>
          <w:sz w:val="24"/>
          <w:szCs w:val="24"/>
        </w:rPr>
        <w:t>follow if these are attended to.</w:t>
      </w:r>
      <w:bookmarkStart w:id="0" w:name="_GoBack"/>
      <w:bookmarkEnd w:id="0"/>
    </w:p>
    <w:p w:rsidR="00485B9F" w:rsidRPr="00515437" w:rsidRDefault="00515437" w:rsidP="00A36009">
      <w:pPr>
        <w:spacing w:line="480" w:lineRule="auto"/>
        <w:rPr>
          <w:rFonts w:ascii="Times New Roman" w:hAnsi="Times New Roman" w:cs="Times New Roman"/>
          <w:b/>
          <w:sz w:val="24"/>
          <w:szCs w:val="24"/>
        </w:rPr>
      </w:pPr>
      <w:r w:rsidRPr="00515437">
        <w:rPr>
          <w:rFonts w:ascii="Times New Roman" w:hAnsi="Times New Roman" w:cs="Times New Roman"/>
          <w:b/>
          <w:sz w:val="24"/>
          <w:szCs w:val="24"/>
        </w:rPr>
        <w:lastRenderedPageBreak/>
        <w:t>More resources about key metrics (key performance indicators):</w:t>
      </w:r>
    </w:p>
    <w:p w:rsidR="00FA2A84" w:rsidRPr="00D22139" w:rsidRDefault="00515437">
      <w:pPr>
        <w:rPr>
          <w:rFonts w:ascii="Times New Roman" w:hAnsi="Times New Roman" w:cs="Times New Roman"/>
        </w:rPr>
      </w:pPr>
      <w:hyperlink r:id="rId5" w:history="1">
        <w:r w:rsidR="00FA2A84" w:rsidRPr="00D22139">
          <w:rPr>
            <w:rStyle w:val="Hyperlink"/>
            <w:rFonts w:ascii="Times New Roman" w:hAnsi="Times New Roman" w:cs="Times New Roman"/>
          </w:rPr>
          <w:t>http://business.tutsplus.com/series/key-metrics-every-business-should-track--cms-563</w:t>
        </w:r>
      </w:hyperlink>
    </w:p>
    <w:p w:rsidR="00D415C9" w:rsidRPr="00D22139" w:rsidRDefault="00515437">
      <w:pPr>
        <w:rPr>
          <w:rFonts w:ascii="Times New Roman" w:hAnsi="Times New Roman" w:cs="Times New Roman"/>
        </w:rPr>
      </w:pPr>
      <w:hyperlink r:id="rId6" w:history="1">
        <w:r w:rsidR="00D415C9" w:rsidRPr="00D22139">
          <w:rPr>
            <w:rStyle w:val="Hyperlink"/>
            <w:rFonts w:ascii="Times New Roman" w:hAnsi="Times New Roman" w:cs="Times New Roman"/>
          </w:rPr>
          <w:t>http://www.forbes.com/sites/martinzwilling/2011/09/28/10-metrics-every-growing-business-must-keep-an-eye-on/</w:t>
        </w:r>
      </w:hyperlink>
    </w:p>
    <w:p w:rsidR="00D415C9" w:rsidRPr="00D22139" w:rsidRDefault="00515437">
      <w:pPr>
        <w:rPr>
          <w:rFonts w:ascii="Times New Roman" w:hAnsi="Times New Roman" w:cs="Times New Roman"/>
        </w:rPr>
      </w:pPr>
      <w:hyperlink r:id="rId7" w:history="1">
        <w:r w:rsidR="00D415C9" w:rsidRPr="00D22139">
          <w:rPr>
            <w:rStyle w:val="Hyperlink"/>
            <w:rFonts w:ascii="Times New Roman" w:hAnsi="Times New Roman" w:cs="Times New Roman"/>
          </w:rPr>
          <w:t>http://articles.bplans.com/7-key-metrics-every-business-owner-monitor/</w:t>
        </w:r>
      </w:hyperlink>
    </w:p>
    <w:p w:rsidR="00D415C9" w:rsidRPr="00D22139" w:rsidRDefault="00515437">
      <w:pPr>
        <w:rPr>
          <w:rFonts w:ascii="Times New Roman" w:hAnsi="Times New Roman" w:cs="Times New Roman"/>
        </w:rPr>
      </w:pPr>
      <w:hyperlink r:id="rId8" w:history="1">
        <w:r w:rsidR="00D415C9" w:rsidRPr="00D22139">
          <w:rPr>
            <w:rStyle w:val="Hyperlink"/>
            <w:rFonts w:ascii="Times New Roman" w:hAnsi="Times New Roman" w:cs="Times New Roman"/>
          </w:rPr>
          <w:t>http://thebusinessferret.com/key-financial-metrics/</w:t>
        </w:r>
      </w:hyperlink>
    </w:p>
    <w:p w:rsidR="005D3883" w:rsidRPr="00D22139" w:rsidRDefault="00515437">
      <w:pPr>
        <w:rPr>
          <w:rFonts w:ascii="Times New Roman" w:hAnsi="Times New Roman" w:cs="Times New Roman"/>
        </w:rPr>
      </w:pPr>
      <w:hyperlink r:id="rId9" w:history="1">
        <w:r w:rsidR="005D3883" w:rsidRPr="00D22139">
          <w:rPr>
            <w:rStyle w:val="Hyperlink"/>
            <w:rFonts w:ascii="Times New Roman" w:hAnsi="Times New Roman" w:cs="Times New Roman"/>
          </w:rPr>
          <w:t>http://cdn2.business2community.com/wp-content/uploads/2015/03/c8fabcbf-a178-4118-9651-950b326178a7-728.jpg.jpg</w:t>
        </w:r>
      </w:hyperlink>
    </w:p>
    <w:p w:rsidR="00656E1D" w:rsidRPr="00D22139" w:rsidRDefault="00515437">
      <w:pPr>
        <w:rPr>
          <w:rFonts w:ascii="Times New Roman" w:hAnsi="Times New Roman" w:cs="Times New Roman"/>
        </w:rPr>
      </w:pPr>
      <w:hyperlink r:id="rId10" w:history="1">
        <w:r w:rsidR="00656E1D" w:rsidRPr="00D22139">
          <w:rPr>
            <w:rStyle w:val="Hyperlink"/>
            <w:rFonts w:ascii="Times New Roman" w:hAnsi="Times New Roman" w:cs="Times New Roman"/>
          </w:rPr>
          <w:t>http://www.klipfolio.com/resources/kpi-examples</w:t>
        </w:r>
      </w:hyperlink>
    </w:p>
    <w:p w:rsidR="00656E1D" w:rsidRPr="00D22139" w:rsidRDefault="00515437">
      <w:pPr>
        <w:rPr>
          <w:rFonts w:ascii="Times New Roman" w:hAnsi="Times New Roman" w:cs="Times New Roman"/>
        </w:rPr>
      </w:pPr>
      <w:hyperlink r:id="rId11" w:history="1">
        <w:r w:rsidR="000678FF" w:rsidRPr="00D22139">
          <w:rPr>
            <w:rStyle w:val="Hyperlink"/>
            <w:rFonts w:ascii="Times New Roman" w:hAnsi="Times New Roman" w:cs="Times New Roman"/>
          </w:rPr>
          <w:t>https://www.clearpointstrategy.com/18-key-performance-indicators/</w:t>
        </w:r>
      </w:hyperlink>
    </w:p>
    <w:p w:rsidR="000678FF" w:rsidRPr="00D22139" w:rsidRDefault="000678FF">
      <w:pPr>
        <w:rPr>
          <w:rFonts w:ascii="Times New Roman" w:hAnsi="Times New Roman" w:cs="Times New Roman"/>
        </w:rPr>
      </w:pPr>
    </w:p>
    <w:p w:rsidR="005D3883" w:rsidRPr="00D22139" w:rsidRDefault="005D3883">
      <w:pPr>
        <w:rPr>
          <w:rFonts w:ascii="Times New Roman" w:hAnsi="Times New Roman" w:cs="Times New Roman"/>
        </w:rPr>
      </w:pPr>
    </w:p>
    <w:p w:rsidR="00D415C9" w:rsidRPr="00D22139" w:rsidRDefault="00D415C9">
      <w:pPr>
        <w:rPr>
          <w:rFonts w:ascii="Times New Roman" w:hAnsi="Times New Roman" w:cs="Times New Roman"/>
        </w:rPr>
      </w:pPr>
    </w:p>
    <w:sectPr w:rsidR="00D415C9" w:rsidRPr="00D22139" w:rsidSect="005154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735"/>
    <w:multiLevelType w:val="hybridMultilevel"/>
    <w:tmpl w:val="F3E6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71007"/>
    <w:multiLevelType w:val="hybridMultilevel"/>
    <w:tmpl w:val="41A0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C3427"/>
    <w:multiLevelType w:val="hybridMultilevel"/>
    <w:tmpl w:val="EE06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2261A"/>
    <w:multiLevelType w:val="hybridMultilevel"/>
    <w:tmpl w:val="200CB694"/>
    <w:lvl w:ilvl="0" w:tplc="DF20685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F4CB8"/>
    <w:multiLevelType w:val="hybridMultilevel"/>
    <w:tmpl w:val="05E0C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343C57"/>
    <w:multiLevelType w:val="hybridMultilevel"/>
    <w:tmpl w:val="361C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B7095A"/>
    <w:multiLevelType w:val="hybridMultilevel"/>
    <w:tmpl w:val="53009B9E"/>
    <w:lvl w:ilvl="0" w:tplc="EE4C9A5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6F9"/>
    <w:multiLevelType w:val="hybridMultilevel"/>
    <w:tmpl w:val="38E6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837A4B"/>
    <w:multiLevelType w:val="hybridMultilevel"/>
    <w:tmpl w:val="1EC4C4E6"/>
    <w:lvl w:ilvl="0" w:tplc="C22E10A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A117D"/>
    <w:multiLevelType w:val="hybridMultilevel"/>
    <w:tmpl w:val="0FE294FC"/>
    <w:lvl w:ilvl="0" w:tplc="17A0A1B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F1A46"/>
    <w:multiLevelType w:val="hybridMultilevel"/>
    <w:tmpl w:val="4E40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D04A06"/>
    <w:multiLevelType w:val="hybridMultilevel"/>
    <w:tmpl w:val="3EB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C1EAD"/>
    <w:multiLevelType w:val="hybridMultilevel"/>
    <w:tmpl w:val="17F8C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4A726F"/>
    <w:multiLevelType w:val="hybridMultilevel"/>
    <w:tmpl w:val="DE0C10C6"/>
    <w:lvl w:ilvl="0" w:tplc="EE4C9A5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6"/>
  </w:num>
  <w:num w:numId="6">
    <w:abstractNumId w:val="13"/>
  </w:num>
  <w:num w:numId="7">
    <w:abstractNumId w:val="5"/>
  </w:num>
  <w:num w:numId="8">
    <w:abstractNumId w:val="12"/>
  </w:num>
  <w:num w:numId="9">
    <w:abstractNumId w:val="1"/>
  </w:num>
  <w:num w:numId="10">
    <w:abstractNumId w:val="10"/>
  </w:num>
  <w:num w:numId="11">
    <w:abstractNumId w:val="7"/>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C9"/>
    <w:rsid w:val="00012AF4"/>
    <w:rsid w:val="000678FF"/>
    <w:rsid w:val="000C7943"/>
    <w:rsid w:val="00101F01"/>
    <w:rsid w:val="00104A2F"/>
    <w:rsid w:val="001C2D1C"/>
    <w:rsid w:val="001E46A3"/>
    <w:rsid w:val="00222D41"/>
    <w:rsid w:val="002B05E8"/>
    <w:rsid w:val="003B34D3"/>
    <w:rsid w:val="0041538F"/>
    <w:rsid w:val="00441BCB"/>
    <w:rsid w:val="00444F28"/>
    <w:rsid w:val="00451258"/>
    <w:rsid w:val="00470F87"/>
    <w:rsid w:val="00485B9F"/>
    <w:rsid w:val="00515437"/>
    <w:rsid w:val="00522047"/>
    <w:rsid w:val="0055712E"/>
    <w:rsid w:val="00583B1C"/>
    <w:rsid w:val="005B43F5"/>
    <w:rsid w:val="005D3883"/>
    <w:rsid w:val="00656E1D"/>
    <w:rsid w:val="006E6F12"/>
    <w:rsid w:val="007429EE"/>
    <w:rsid w:val="00847051"/>
    <w:rsid w:val="00891E8E"/>
    <w:rsid w:val="0092580A"/>
    <w:rsid w:val="009347CC"/>
    <w:rsid w:val="00A260F9"/>
    <w:rsid w:val="00A36009"/>
    <w:rsid w:val="00AA3050"/>
    <w:rsid w:val="00C64492"/>
    <w:rsid w:val="00C9117F"/>
    <w:rsid w:val="00D22139"/>
    <w:rsid w:val="00D36AE8"/>
    <w:rsid w:val="00D415C9"/>
    <w:rsid w:val="00D6110D"/>
    <w:rsid w:val="00D9222E"/>
    <w:rsid w:val="00DB189A"/>
    <w:rsid w:val="00E506D3"/>
    <w:rsid w:val="00F62117"/>
    <w:rsid w:val="00FA2A84"/>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DB137-AC87-4C00-9E9D-0E6B308F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5C9"/>
    <w:rPr>
      <w:color w:val="0000FF" w:themeColor="hyperlink"/>
      <w:u w:val="single"/>
    </w:rPr>
  </w:style>
  <w:style w:type="paragraph" w:styleId="ListParagraph">
    <w:name w:val="List Paragraph"/>
    <w:basedOn w:val="Normal"/>
    <w:uiPriority w:val="34"/>
    <w:qFormat/>
    <w:rsid w:val="00D415C9"/>
    <w:pPr>
      <w:ind w:left="720"/>
      <w:contextualSpacing/>
    </w:pPr>
  </w:style>
  <w:style w:type="table" w:styleId="TableGrid">
    <w:name w:val="Table Grid"/>
    <w:basedOn w:val="TableNormal"/>
    <w:uiPriority w:val="59"/>
    <w:rsid w:val="00E5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1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usinessferret.com/key-financial-metr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icles.bplans.com/7-key-metrics-every-business-owner-moni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martinzwilling/2011/09/28/10-metrics-every-growing-business-must-keep-an-eye-on/" TargetMode="External"/><Relationship Id="rId11" Type="http://schemas.openxmlformats.org/officeDocument/2006/relationships/hyperlink" Target="https://www.clearpointstrategy.com/18-key-performance-indicators/" TargetMode="External"/><Relationship Id="rId5" Type="http://schemas.openxmlformats.org/officeDocument/2006/relationships/hyperlink" Target="http://business.tutsplus.com/series/key-metrics-every-business-should-track--cms-563" TargetMode="External"/><Relationship Id="rId10" Type="http://schemas.openxmlformats.org/officeDocument/2006/relationships/hyperlink" Target="http://www.klipfolio.com/resources/kpi-examples" TargetMode="External"/><Relationship Id="rId4" Type="http://schemas.openxmlformats.org/officeDocument/2006/relationships/webSettings" Target="webSettings.xml"/><Relationship Id="rId9" Type="http://schemas.openxmlformats.org/officeDocument/2006/relationships/hyperlink" Target="http://cdn2.business2community.com/wp-content/uploads/2015/03/c8fabcbf-a178-4118-9651-950b326178a7-728.jp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Hall, Jessica</cp:lastModifiedBy>
  <cp:revision>2</cp:revision>
  <dcterms:created xsi:type="dcterms:W3CDTF">2019-12-13T22:20:00Z</dcterms:created>
  <dcterms:modified xsi:type="dcterms:W3CDTF">2019-12-13T22:20:00Z</dcterms:modified>
</cp:coreProperties>
</file>